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1D" w:rsidRPr="006063FE" w:rsidRDefault="00721C1D" w:rsidP="00721C1D">
      <w:pPr>
        <w:tabs>
          <w:tab w:val="left" w:pos="409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06400" cy="6883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1D" w:rsidRPr="006063FE" w:rsidRDefault="00721C1D" w:rsidP="00721C1D">
      <w:pPr>
        <w:ind w:firstLine="708"/>
        <w:jc w:val="center"/>
        <w:rPr>
          <w:b/>
          <w:sz w:val="28"/>
          <w:szCs w:val="28"/>
        </w:rPr>
      </w:pPr>
      <w:r w:rsidRPr="006063FE">
        <w:rPr>
          <w:b/>
          <w:sz w:val="28"/>
          <w:szCs w:val="28"/>
        </w:rPr>
        <w:t>РОССИЙСКАЯ   ФЕДЕРАЦИЯ</w:t>
      </w:r>
    </w:p>
    <w:p w:rsidR="00721C1D" w:rsidRPr="006063FE" w:rsidRDefault="00721C1D" w:rsidP="00721C1D">
      <w:pPr>
        <w:ind w:firstLine="708"/>
        <w:jc w:val="center"/>
        <w:rPr>
          <w:b/>
          <w:sz w:val="28"/>
          <w:szCs w:val="28"/>
        </w:rPr>
      </w:pPr>
      <w:r w:rsidRPr="006063F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МАТАЛАССКОГО</w:t>
      </w:r>
      <w:r w:rsidRPr="006063FE">
        <w:rPr>
          <w:b/>
          <w:sz w:val="28"/>
          <w:szCs w:val="28"/>
        </w:rPr>
        <w:t xml:space="preserve"> СЕЛЬСОВЕТА</w:t>
      </w:r>
    </w:p>
    <w:p w:rsidR="00721C1D" w:rsidRPr="006063FE" w:rsidRDefault="00721C1D" w:rsidP="00721C1D">
      <w:pPr>
        <w:ind w:firstLine="708"/>
        <w:jc w:val="center"/>
        <w:rPr>
          <w:b/>
          <w:sz w:val="28"/>
          <w:szCs w:val="28"/>
        </w:rPr>
      </w:pPr>
      <w:r w:rsidRPr="006063FE">
        <w:rPr>
          <w:b/>
          <w:sz w:val="28"/>
          <w:szCs w:val="28"/>
        </w:rPr>
        <w:t>БИРИЛЮССКОГО РАЙОНА КРАСНОЯРСКОГО КРАЯ</w:t>
      </w:r>
    </w:p>
    <w:p w:rsidR="00721C1D" w:rsidRPr="006063FE" w:rsidRDefault="00721C1D" w:rsidP="00721C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721C1D" w:rsidRPr="006063FE" w:rsidRDefault="00721C1D" w:rsidP="00721C1D">
      <w:pPr>
        <w:ind w:firstLine="708"/>
        <w:rPr>
          <w:sz w:val="28"/>
          <w:szCs w:val="28"/>
        </w:rPr>
      </w:pPr>
    </w:p>
    <w:p w:rsidR="00721C1D" w:rsidRPr="006063FE" w:rsidRDefault="00721C1D" w:rsidP="00721C1D">
      <w:pPr>
        <w:ind w:firstLine="708"/>
        <w:rPr>
          <w:b/>
          <w:sz w:val="28"/>
          <w:szCs w:val="28"/>
        </w:rPr>
      </w:pPr>
      <w:r w:rsidRPr="006063FE">
        <w:rPr>
          <w:b/>
          <w:sz w:val="28"/>
          <w:szCs w:val="28"/>
        </w:rPr>
        <w:t xml:space="preserve">                                    ПОСТАНОВЛЕНИЕ</w:t>
      </w:r>
    </w:p>
    <w:p w:rsidR="00721C1D" w:rsidRPr="006063FE" w:rsidRDefault="00721C1D" w:rsidP="00721C1D">
      <w:pPr>
        <w:tabs>
          <w:tab w:val="left" w:pos="5610"/>
        </w:tabs>
        <w:ind w:firstLine="708"/>
        <w:rPr>
          <w:sz w:val="28"/>
          <w:szCs w:val="28"/>
        </w:rPr>
      </w:pPr>
      <w:r w:rsidRPr="006063FE">
        <w:rPr>
          <w:sz w:val="28"/>
          <w:szCs w:val="28"/>
        </w:rPr>
        <w:tab/>
      </w:r>
    </w:p>
    <w:p w:rsidR="00721C1D" w:rsidRPr="006063FE" w:rsidRDefault="00721C1D" w:rsidP="00721C1D">
      <w:pPr>
        <w:rPr>
          <w:sz w:val="28"/>
          <w:szCs w:val="28"/>
        </w:rPr>
      </w:pPr>
      <w:r>
        <w:rPr>
          <w:sz w:val="28"/>
          <w:szCs w:val="28"/>
        </w:rPr>
        <w:t xml:space="preserve">  14.04.2023   </w:t>
      </w:r>
      <w:r w:rsidRPr="006063FE">
        <w:rPr>
          <w:sz w:val="28"/>
          <w:szCs w:val="28"/>
        </w:rPr>
        <w:t xml:space="preserve">                             с.</w:t>
      </w:r>
      <w:r>
        <w:rPr>
          <w:sz w:val="28"/>
          <w:szCs w:val="28"/>
        </w:rPr>
        <w:t xml:space="preserve"> Маталассы                                               № 12</w:t>
      </w:r>
      <w:r w:rsidRPr="006063FE">
        <w:rPr>
          <w:sz w:val="28"/>
          <w:szCs w:val="28"/>
        </w:rPr>
        <w:t xml:space="preserve">              </w:t>
      </w:r>
    </w:p>
    <w:p w:rsidR="00721C1D" w:rsidRPr="006063FE" w:rsidRDefault="00721C1D" w:rsidP="00721C1D">
      <w:pPr>
        <w:shd w:val="clear" w:color="auto" w:fill="FFFFFF"/>
        <w:rPr>
          <w:color w:val="000000"/>
          <w:sz w:val="28"/>
          <w:szCs w:val="28"/>
        </w:rPr>
      </w:pPr>
    </w:p>
    <w:p w:rsidR="00721C1D" w:rsidRPr="006063FE" w:rsidRDefault="00721C1D" w:rsidP="00721C1D">
      <w:pPr>
        <w:shd w:val="clear" w:color="auto" w:fill="FFFFFF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Об утверждении Альбома </w:t>
      </w:r>
      <w:proofErr w:type="gramStart"/>
      <w:r w:rsidRPr="006063FE">
        <w:rPr>
          <w:color w:val="000000"/>
          <w:sz w:val="28"/>
          <w:szCs w:val="28"/>
        </w:rPr>
        <w:t>архитектурных решений</w:t>
      </w:r>
      <w:proofErr w:type="gramEnd"/>
      <w:r w:rsidRPr="006063FE">
        <w:rPr>
          <w:color w:val="000000"/>
          <w:sz w:val="28"/>
          <w:szCs w:val="28"/>
        </w:rPr>
        <w:t xml:space="preserve"> по благоустройству</w:t>
      </w:r>
    </w:p>
    <w:p w:rsidR="00721C1D" w:rsidRPr="006063FE" w:rsidRDefault="00721C1D" w:rsidP="00721C1D">
      <w:pPr>
        <w:widowControl w:val="0"/>
        <w:autoSpaceDE w:val="0"/>
        <w:autoSpaceDN w:val="0"/>
        <w:contextualSpacing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общественных пространств муниципального образования </w:t>
      </w:r>
      <w:proofErr w:type="spellStart"/>
      <w:r>
        <w:rPr>
          <w:color w:val="000000"/>
          <w:sz w:val="28"/>
          <w:szCs w:val="28"/>
        </w:rPr>
        <w:t>Маталасский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6063FE">
        <w:rPr>
          <w:color w:val="000000"/>
          <w:sz w:val="28"/>
          <w:szCs w:val="28"/>
        </w:rPr>
        <w:t>сельсовет</w:t>
      </w:r>
    </w:p>
    <w:p w:rsidR="00721C1D" w:rsidRPr="006063FE" w:rsidRDefault="00721C1D" w:rsidP="00721C1D">
      <w:pPr>
        <w:shd w:val="clear" w:color="auto" w:fill="FFFFFF"/>
        <w:rPr>
          <w:color w:val="000000"/>
          <w:sz w:val="28"/>
          <w:szCs w:val="28"/>
        </w:rPr>
      </w:pPr>
    </w:p>
    <w:p w:rsidR="00721C1D" w:rsidRPr="006063FE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     В соответствии с Федеральным законом от 6 октября 2003 г. № 131-ФЗ</w:t>
      </w:r>
    </w:p>
    <w:p w:rsidR="00721C1D" w:rsidRPr="006063FE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«Об общих принципах организации местного самоуправления </w:t>
      </w:r>
      <w:proofErr w:type="gramStart"/>
      <w:r w:rsidRPr="006063FE">
        <w:rPr>
          <w:color w:val="000000"/>
          <w:sz w:val="28"/>
          <w:szCs w:val="28"/>
        </w:rPr>
        <w:t>в</w:t>
      </w:r>
      <w:proofErr w:type="gramEnd"/>
      <w:r w:rsidRPr="006063FE">
        <w:rPr>
          <w:color w:val="000000"/>
          <w:sz w:val="28"/>
          <w:szCs w:val="28"/>
        </w:rPr>
        <w:t xml:space="preserve"> Российской</w:t>
      </w:r>
    </w:p>
    <w:p w:rsidR="00721C1D" w:rsidRPr="006063FE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Федерации», п. 2. Правил благоустройства территории </w:t>
      </w:r>
      <w:r>
        <w:rPr>
          <w:color w:val="000000"/>
          <w:sz w:val="28"/>
          <w:szCs w:val="28"/>
        </w:rPr>
        <w:t>Маталасского</w:t>
      </w:r>
      <w:r w:rsidRPr="006063FE">
        <w:rPr>
          <w:color w:val="000000"/>
          <w:sz w:val="28"/>
          <w:szCs w:val="28"/>
        </w:rPr>
        <w:t xml:space="preserve"> сельсовета, утвержденных решением </w:t>
      </w:r>
      <w:r>
        <w:rPr>
          <w:color w:val="000000"/>
          <w:sz w:val="28"/>
          <w:szCs w:val="28"/>
        </w:rPr>
        <w:t>Маталасского</w:t>
      </w:r>
      <w:r w:rsidRPr="006063FE">
        <w:rPr>
          <w:color w:val="000000"/>
          <w:sz w:val="28"/>
          <w:szCs w:val="28"/>
        </w:rPr>
        <w:t xml:space="preserve"> сельского Совета депутатов от 2</w:t>
      </w:r>
      <w:r>
        <w:rPr>
          <w:color w:val="000000"/>
          <w:sz w:val="28"/>
          <w:szCs w:val="28"/>
        </w:rPr>
        <w:t>7</w:t>
      </w:r>
      <w:r w:rsidRPr="006063FE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21</w:t>
      </w:r>
      <w:r w:rsidRPr="006063FE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12-37</w:t>
      </w:r>
      <w:r w:rsidRPr="006063FE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статьями Устава Маталасского</w:t>
      </w:r>
      <w:r w:rsidRPr="006063FE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Бирилюсского района Красноярского края</w:t>
      </w:r>
      <w:r w:rsidRPr="006063FE">
        <w:rPr>
          <w:color w:val="000000"/>
          <w:sz w:val="28"/>
          <w:szCs w:val="28"/>
        </w:rPr>
        <w:t>,</w:t>
      </w:r>
    </w:p>
    <w:p w:rsidR="00721C1D" w:rsidRPr="006063FE" w:rsidRDefault="00721C1D" w:rsidP="00721C1D">
      <w:pPr>
        <w:shd w:val="clear" w:color="auto" w:fill="FFFFFF"/>
        <w:rPr>
          <w:color w:val="000000"/>
          <w:sz w:val="28"/>
          <w:szCs w:val="28"/>
        </w:rPr>
      </w:pPr>
    </w:p>
    <w:p w:rsidR="00721C1D" w:rsidRPr="006063FE" w:rsidRDefault="00721C1D" w:rsidP="00721C1D">
      <w:pPr>
        <w:shd w:val="clear" w:color="auto" w:fill="FFFFFF"/>
        <w:jc w:val="center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>ПОСТАНОВЛЯЮ:</w:t>
      </w:r>
    </w:p>
    <w:p w:rsidR="00721C1D" w:rsidRPr="006063FE" w:rsidRDefault="00721C1D" w:rsidP="00721C1D">
      <w:pPr>
        <w:shd w:val="clear" w:color="auto" w:fill="FFFFFF"/>
        <w:rPr>
          <w:color w:val="000000"/>
          <w:sz w:val="28"/>
          <w:szCs w:val="28"/>
        </w:rPr>
      </w:pPr>
    </w:p>
    <w:p w:rsidR="00721C1D" w:rsidRPr="006063FE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     1.  </w:t>
      </w:r>
      <w:r w:rsidRPr="006063FE">
        <w:rPr>
          <w:spacing w:val="2"/>
          <w:sz w:val="28"/>
          <w:szCs w:val="28"/>
        </w:rPr>
        <w:t>Утвердить</w:t>
      </w:r>
      <w:r w:rsidRPr="006063FE">
        <w:rPr>
          <w:bCs/>
          <w:sz w:val="28"/>
          <w:szCs w:val="28"/>
        </w:rPr>
        <w:t xml:space="preserve"> </w:t>
      </w:r>
      <w:r w:rsidRPr="006063FE">
        <w:rPr>
          <w:color w:val="000000"/>
          <w:sz w:val="28"/>
          <w:szCs w:val="28"/>
        </w:rPr>
        <w:t xml:space="preserve">Альбом </w:t>
      </w:r>
      <w:proofErr w:type="gramStart"/>
      <w:r w:rsidRPr="006063FE">
        <w:rPr>
          <w:color w:val="000000"/>
          <w:sz w:val="28"/>
          <w:szCs w:val="28"/>
        </w:rPr>
        <w:t>архитектурных решений</w:t>
      </w:r>
      <w:proofErr w:type="gramEnd"/>
      <w:r w:rsidRPr="006063FE">
        <w:rPr>
          <w:color w:val="000000"/>
          <w:sz w:val="28"/>
          <w:szCs w:val="28"/>
        </w:rPr>
        <w:t xml:space="preserve"> по благоустройству</w:t>
      </w:r>
    </w:p>
    <w:p w:rsidR="00721C1D" w:rsidRPr="006063FE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общественных пространств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Маталасский</w:t>
      </w:r>
      <w:proofErr w:type="spellEnd"/>
      <w:r w:rsidRPr="006063FE">
        <w:rPr>
          <w:color w:val="000000"/>
          <w:sz w:val="28"/>
          <w:szCs w:val="28"/>
        </w:rPr>
        <w:t xml:space="preserve"> сельсовет согласно приложению к настоящему постановлению.</w:t>
      </w:r>
    </w:p>
    <w:p w:rsidR="00721C1D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  <w:r w:rsidRPr="006063FE">
        <w:rPr>
          <w:color w:val="000000"/>
          <w:sz w:val="28"/>
          <w:szCs w:val="28"/>
        </w:rPr>
        <w:t xml:space="preserve">     2.  </w:t>
      </w:r>
      <w:proofErr w:type="gramStart"/>
      <w:r w:rsidRPr="006063FE">
        <w:rPr>
          <w:color w:val="000000"/>
          <w:sz w:val="28"/>
          <w:szCs w:val="28"/>
        </w:rPr>
        <w:t>Контроль за</w:t>
      </w:r>
      <w:proofErr w:type="gramEnd"/>
      <w:r w:rsidRPr="006063FE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721C1D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sz w:val="28"/>
          <w:szCs w:val="28"/>
        </w:rPr>
        <w:t>3</w:t>
      </w:r>
      <w:r w:rsidRPr="006063FE">
        <w:rPr>
          <w:sz w:val="28"/>
          <w:szCs w:val="28"/>
        </w:rPr>
        <w:t xml:space="preserve">. </w:t>
      </w:r>
      <w:r w:rsidRPr="006063FE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общественно-политической газете «Новый путь»</w:t>
      </w:r>
      <w:r>
        <w:rPr>
          <w:sz w:val="28"/>
          <w:szCs w:val="28"/>
        </w:rPr>
        <w:t xml:space="preserve"> </w:t>
      </w:r>
      <w:r w:rsidRPr="0016205B">
        <w:rPr>
          <w:sz w:val="28"/>
          <w:szCs w:val="28"/>
        </w:rPr>
        <w:t xml:space="preserve"> и подлежит размещению на официальном сайте администрации Маталасского сельсовета </w:t>
      </w:r>
      <w:hyperlink r:id="rId5" w:history="1">
        <w:r w:rsidRPr="004426CC">
          <w:rPr>
            <w:rStyle w:val="af4"/>
            <w:bCs/>
            <w:sz w:val="28"/>
            <w:szCs w:val="28"/>
            <w:shd w:val="clear" w:color="auto" w:fill="FFFFFF"/>
          </w:rPr>
          <w:t>https://matalselsovet.gosuslugi.ru</w:t>
        </w:r>
      </w:hyperlink>
      <w:r w:rsidRPr="0016205B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721C1D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1C1D" w:rsidRPr="0016205B" w:rsidRDefault="00721C1D" w:rsidP="00721C1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21C1D" w:rsidRPr="006063FE" w:rsidRDefault="00721C1D" w:rsidP="00721C1D">
      <w:pPr>
        <w:jc w:val="both"/>
        <w:rPr>
          <w:sz w:val="28"/>
          <w:szCs w:val="28"/>
        </w:rPr>
      </w:pPr>
    </w:p>
    <w:p w:rsidR="00721C1D" w:rsidRPr="009D02C0" w:rsidRDefault="00721C1D" w:rsidP="00721C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Маталас</w:t>
      </w:r>
      <w:r w:rsidRPr="009D02C0">
        <w:rPr>
          <w:sz w:val="28"/>
          <w:szCs w:val="28"/>
        </w:rPr>
        <w:t xml:space="preserve">ского  сельсовета                           </w:t>
      </w:r>
      <w:r>
        <w:rPr>
          <w:sz w:val="28"/>
          <w:szCs w:val="28"/>
        </w:rPr>
        <w:t xml:space="preserve">                 О.В.Протасова</w:t>
      </w:r>
    </w:p>
    <w:p w:rsidR="00721C1D" w:rsidRPr="006063FE" w:rsidRDefault="00721C1D" w:rsidP="00721C1D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721C1D" w:rsidRPr="00D36C4C" w:rsidRDefault="00721C1D" w:rsidP="00721C1D">
      <w:pPr>
        <w:jc w:val="both"/>
        <w:rPr>
          <w:sz w:val="28"/>
          <w:szCs w:val="28"/>
        </w:rPr>
      </w:pPr>
    </w:p>
    <w:p w:rsidR="00721C1D" w:rsidRDefault="00721C1D" w:rsidP="00721C1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721C1D" w:rsidRDefault="00721C1D" w:rsidP="00721C1D">
      <w:pPr>
        <w:pStyle w:val="11"/>
        <w:rPr>
          <w:rFonts w:ascii="Times New Roman" w:hAnsi="Times New Roman"/>
          <w:sz w:val="28"/>
          <w:szCs w:val="28"/>
        </w:rPr>
      </w:pPr>
    </w:p>
    <w:p w:rsidR="00C72A77" w:rsidRDefault="00C72A77"/>
    <w:sectPr w:rsidR="00C72A77" w:rsidSect="00721C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C1D"/>
    <w:rsid w:val="001069A7"/>
    <w:rsid w:val="001935C8"/>
    <w:rsid w:val="0030369C"/>
    <w:rsid w:val="003725AA"/>
    <w:rsid w:val="0060231C"/>
    <w:rsid w:val="00721C1D"/>
    <w:rsid w:val="00726F55"/>
    <w:rsid w:val="009A0916"/>
    <w:rsid w:val="00C72A77"/>
    <w:rsid w:val="00EB7985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1D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rsid w:val="00721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Без интервала1"/>
    <w:rsid w:val="00721C1D"/>
    <w:pPr>
      <w:spacing w:after="0" w:line="240" w:lineRule="auto"/>
    </w:pPr>
    <w:rPr>
      <w:rFonts w:ascii="Calibri" w:eastAsia="Times New Roman" w:hAnsi="Calibri"/>
      <w:sz w:val="22"/>
      <w:szCs w:val="22"/>
      <w:lang w:val="ru-RU" w:eastAsia="ru-RU" w:bidi="ar-SA"/>
    </w:rPr>
  </w:style>
  <w:style w:type="character" w:styleId="af4">
    <w:name w:val="Hyperlink"/>
    <w:basedOn w:val="a0"/>
    <w:rsid w:val="00721C1D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721C1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21C1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talselsovet.gosuslugi.r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>User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2023-04-13T10:34:00Z</dcterms:created>
  <dcterms:modified xsi:type="dcterms:W3CDTF">2023-04-13T10:34:00Z</dcterms:modified>
</cp:coreProperties>
</file>