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E" w:rsidRDefault="002642D4" w:rsidP="0084160E">
      <w:pPr>
        <w:ind w:right="283"/>
        <w:rPr>
          <w:sz w:val="24"/>
          <w:szCs w:val="24"/>
        </w:rPr>
      </w:pPr>
      <w:r w:rsidRPr="002642D4">
        <w:rPr>
          <w:sz w:val="24"/>
          <w:szCs w:val="24"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РОССИЙСКАЯ ФЕДЕРАЦИЯ</w:t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КРАСНОЯРСКИЙ КРАЙ БИРИЛЮССКИЙ РАЙОН</w:t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АДМИНИСТРАЦИЯ  МАТАЛАССКОГО  СЕЛЬСОВЕТА</w:t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ПОСТАНОВЛЕНИЕ</w:t>
      </w:r>
    </w:p>
    <w:p w:rsidR="00F43283" w:rsidRPr="00740536" w:rsidRDefault="00F43283" w:rsidP="00F43283">
      <w:pPr>
        <w:pStyle w:val="aa"/>
        <w:rPr>
          <w:lang w:val="ru-RU"/>
        </w:rPr>
      </w:pPr>
    </w:p>
    <w:p w:rsidR="00F43283" w:rsidRPr="00740536" w:rsidRDefault="009A699C" w:rsidP="00F43283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76188A">
        <w:rPr>
          <w:szCs w:val="28"/>
          <w:lang w:val="ru-RU"/>
        </w:rPr>
        <w:t>.08</w:t>
      </w:r>
      <w:r w:rsidR="00F43283">
        <w:rPr>
          <w:szCs w:val="28"/>
          <w:lang w:val="ru-RU"/>
        </w:rPr>
        <w:t>.2024</w:t>
      </w:r>
      <w:r w:rsidR="00F43283" w:rsidRPr="00740536">
        <w:rPr>
          <w:szCs w:val="28"/>
          <w:lang w:val="ru-RU"/>
        </w:rPr>
        <w:t xml:space="preserve">                                    с. Маталассы              </w:t>
      </w:r>
      <w:r w:rsidR="0076188A">
        <w:rPr>
          <w:szCs w:val="28"/>
          <w:lang w:val="ru-RU"/>
        </w:rPr>
        <w:t xml:space="preserve">                          </w:t>
      </w:r>
      <w:r w:rsidR="009C3B5C">
        <w:rPr>
          <w:szCs w:val="28"/>
          <w:lang w:val="ru-RU"/>
        </w:rPr>
        <w:t xml:space="preserve">    </w:t>
      </w:r>
      <w:r w:rsidR="0076188A">
        <w:rPr>
          <w:szCs w:val="28"/>
          <w:lang w:val="ru-RU"/>
        </w:rPr>
        <w:t xml:space="preserve"> № 30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</w:p>
    <w:p w:rsidR="00F43283" w:rsidRPr="00740536" w:rsidRDefault="00F43283" w:rsidP="00F43283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О признании утратившими силу 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>нормативные правовые акты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</w:p>
    <w:p w:rsidR="00F43283" w:rsidRDefault="00F43283" w:rsidP="00F43283">
      <w:pPr>
        <w:ind w:right="566"/>
        <w:jc w:val="both"/>
      </w:pPr>
      <w: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Федерации, руководствуясь Уставом </w:t>
      </w:r>
      <w:r>
        <w:rPr>
          <w:spacing w:val="-1"/>
        </w:rPr>
        <w:t xml:space="preserve">Маталасского </w:t>
      </w:r>
      <w:r>
        <w:t>сельсовета, ПОСТАНОВЛЯЮ:</w:t>
      </w:r>
    </w:p>
    <w:p w:rsidR="00F43283" w:rsidRDefault="00F43283" w:rsidP="00F43283">
      <w:pPr>
        <w:pStyle w:val="ab"/>
        <w:numPr>
          <w:ilvl w:val="0"/>
          <w:numId w:val="1"/>
        </w:numPr>
        <w:ind w:right="566"/>
        <w:jc w:val="both"/>
      </w:pPr>
      <w:r>
        <w:t>Признать утратившие силу норма</w:t>
      </w:r>
      <w:r w:rsidR="0012360B">
        <w:t>тивные правовые акты,</w:t>
      </w:r>
      <w:r w:rsidR="000F0BF3">
        <w:t xml:space="preserve">  </w:t>
      </w:r>
      <w:r>
        <w:t xml:space="preserve"> согласно приложению № 1</w:t>
      </w:r>
    </w:p>
    <w:p w:rsidR="00F43283" w:rsidRPr="00740536" w:rsidRDefault="00F43283" w:rsidP="00F43283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740536">
        <w:rPr>
          <w:szCs w:val="28"/>
          <w:lang w:val="ru-RU"/>
        </w:rPr>
        <w:t>Контроль за исполнением настоящего постановления оставляю за собой.</w:t>
      </w:r>
    </w:p>
    <w:p w:rsidR="00F43283" w:rsidRPr="00740536" w:rsidRDefault="00F43283" w:rsidP="00F43283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740536">
        <w:rPr>
          <w:szCs w:val="28"/>
          <w:lang w:val="ru-RU"/>
        </w:rPr>
        <w:t>Постановление вступает в силу в день, следующий за днем его официального опубликования в общественно-политической газете «Новый</w:t>
      </w:r>
      <w:r w:rsidR="000F0BF3">
        <w:rPr>
          <w:szCs w:val="28"/>
          <w:lang w:val="ru-RU"/>
        </w:rPr>
        <w:t xml:space="preserve"> путь» и подлежит размещению </w:t>
      </w:r>
      <w:r w:rsidRPr="00740536">
        <w:rPr>
          <w:szCs w:val="28"/>
          <w:lang w:val="ru-RU"/>
        </w:rPr>
        <w:t xml:space="preserve">на официальном сайте администрации Маталасского сельсовет </w:t>
      </w:r>
      <w:hyperlink r:id="rId6" w:history="1">
        <w:r>
          <w:rPr>
            <w:rStyle w:val="af4"/>
          </w:rPr>
          <w:t>http</w:t>
        </w:r>
        <w:r w:rsidRPr="00740536">
          <w:rPr>
            <w:rStyle w:val="af4"/>
            <w:lang w:val="ru-RU"/>
          </w:rPr>
          <w:t>://</w:t>
        </w:r>
        <w:proofErr w:type="spellStart"/>
        <w:r>
          <w:rPr>
            <w:rStyle w:val="af4"/>
            <w:bCs/>
            <w:shd w:val="clear" w:color="auto" w:fill="FFFFFF"/>
          </w:rPr>
          <w:t>matalselsovet</w:t>
        </w:r>
        <w:proofErr w:type="spellEnd"/>
        <w:r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f4"/>
            <w:bCs/>
            <w:shd w:val="clear" w:color="auto" w:fill="FFFFFF"/>
          </w:rPr>
          <w:t>gosuslugi</w:t>
        </w:r>
        <w:proofErr w:type="spellEnd"/>
        <w:r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f4"/>
            <w:bCs/>
            <w:shd w:val="clear" w:color="auto" w:fill="FFFFFF"/>
          </w:rPr>
          <w:t>ru</w:t>
        </w:r>
        <w:proofErr w:type="spellEnd"/>
      </w:hyperlink>
      <w:r w:rsidRPr="00740536">
        <w:rPr>
          <w:bCs/>
          <w:color w:val="000000"/>
          <w:szCs w:val="28"/>
          <w:shd w:val="clear" w:color="auto" w:fill="FFFFFF"/>
          <w:lang w:val="ru-RU"/>
        </w:rPr>
        <w:t>.</w:t>
      </w:r>
    </w:p>
    <w:p w:rsidR="00F43283" w:rsidRPr="00740536" w:rsidRDefault="00F43283" w:rsidP="00F43283">
      <w:pPr>
        <w:pStyle w:val="aa"/>
        <w:ind w:left="568"/>
        <w:jc w:val="both"/>
        <w:rPr>
          <w:szCs w:val="28"/>
          <w:lang w:val="ru-RU"/>
        </w:rPr>
      </w:pPr>
    </w:p>
    <w:p w:rsidR="00F43283" w:rsidRDefault="00F43283" w:rsidP="00F43283">
      <w:pPr>
        <w:pStyle w:val="ab"/>
        <w:jc w:val="both"/>
      </w:pPr>
    </w:p>
    <w:p w:rsidR="00F43283" w:rsidRDefault="00F43283" w:rsidP="00F43283">
      <w:pPr>
        <w:pStyle w:val="ab"/>
        <w:jc w:val="both"/>
      </w:pPr>
      <w:r>
        <w:t>Глава Маталасского сельсовета                                   О.В.Протасова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     </w:t>
      </w:r>
    </w:p>
    <w:p w:rsidR="00F43283" w:rsidRDefault="00F43283" w:rsidP="00F43283">
      <w:pPr>
        <w:ind w:right="283"/>
      </w:pPr>
    </w:p>
    <w:p w:rsidR="00F43283" w:rsidRDefault="00F43283" w:rsidP="00F43283">
      <w:pPr>
        <w:ind w:right="283"/>
      </w:pPr>
    </w:p>
    <w:p w:rsidR="00F43283" w:rsidRDefault="00F43283" w:rsidP="00F43283">
      <w:pPr>
        <w:ind w:right="283"/>
      </w:pPr>
    </w:p>
    <w:p w:rsidR="00F43283" w:rsidRDefault="00F43283" w:rsidP="00F43283">
      <w:pPr>
        <w:ind w:right="283"/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Pr="0054022D" w:rsidRDefault="005F1D64" w:rsidP="000F0BF3">
      <w:pPr>
        <w:ind w:right="283"/>
        <w:jc w:val="both"/>
        <w:rPr>
          <w:sz w:val="24"/>
          <w:szCs w:val="24"/>
        </w:rPr>
      </w:pPr>
    </w:p>
    <w:p w:rsidR="0084160E" w:rsidRPr="001862CA" w:rsidRDefault="0084160E" w:rsidP="0084160E">
      <w:pPr>
        <w:ind w:right="283"/>
        <w:jc w:val="right"/>
        <w:rPr>
          <w:sz w:val="24"/>
          <w:szCs w:val="24"/>
        </w:rPr>
      </w:pPr>
      <w:r w:rsidRPr="0054022D">
        <w:rPr>
          <w:sz w:val="24"/>
          <w:szCs w:val="24"/>
        </w:rPr>
        <w:lastRenderedPageBreak/>
        <w:t xml:space="preserve">             </w:t>
      </w:r>
      <w:r w:rsidRPr="001862CA">
        <w:rPr>
          <w:sz w:val="24"/>
          <w:szCs w:val="24"/>
        </w:rPr>
        <w:t xml:space="preserve">Приложение № 1 </w:t>
      </w:r>
    </w:p>
    <w:p w:rsidR="0084160E" w:rsidRPr="001862CA" w:rsidRDefault="0084160E" w:rsidP="0084160E">
      <w:pPr>
        <w:ind w:right="283"/>
        <w:jc w:val="right"/>
        <w:rPr>
          <w:sz w:val="24"/>
          <w:szCs w:val="24"/>
        </w:rPr>
      </w:pPr>
      <w:r w:rsidRPr="001862CA">
        <w:rPr>
          <w:sz w:val="24"/>
          <w:szCs w:val="24"/>
        </w:rPr>
        <w:t xml:space="preserve">к постановлению администрации </w:t>
      </w:r>
    </w:p>
    <w:p w:rsidR="0084160E" w:rsidRPr="0054022D" w:rsidRDefault="0084160E" w:rsidP="0084160E">
      <w:pPr>
        <w:ind w:right="283"/>
        <w:jc w:val="right"/>
        <w:rPr>
          <w:sz w:val="24"/>
          <w:szCs w:val="24"/>
        </w:rPr>
      </w:pPr>
      <w:r w:rsidRPr="00BF64E1">
        <w:rPr>
          <w:sz w:val="24"/>
          <w:szCs w:val="24"/>
        </w:rPr>
        <w:t>Маталасско</w:t>
      </w:r>
      <w:r w:rsidR="009A699C">
        <w:rPr>
          <w:sz w:val="24"/>
          <w:szCs w:val="24"/>
        </w:rPr>
        <w:t>го сельсовета от 16</w:t>
      </w:r>
      <w:r w:rsidR="003D375F">
        <w:rPr>
          <w:sz w:val="24"/>
          <w:szCs w:val="24"/>
        </w:rPr>
        <w:t>.08.2024 № 30</w:t>
      </w:r>
    </w:p>
    <w:p w:rsidR="0084160E" w:rsidRPr="0054022D" w:rsidRDefault="0084160E" w:rsidP="0084160E">
      <w:pPr>
        <w:ind w:right="283"/>
        <w:jc w:val="right"/>
        <w:rPr>
          <w:sz w:val="24"/>
          <w:szCs w:val="24"/>
        </w:rPr>
      </w:pPr>
    </w:p>
    <w:p w:rsidR="0084160E" w:rsidRPr="00BF64E1" w:rsidRDefault="0084160E" w:rsidP="0084160E">
      <w:pPr>
        <w:ind w:right="283"/>
        <w:rPr>
          <w:sz w:val="22"/>
          <w:szCs w:val="22"/>
        </w:rPr>
      </w:pPr>
    </w:p>
    <w:p w:rsidR="0084160E" w:rsidRPr="00BF64E1" w:rsidRDefault="0084160E" w:rsidP="0084160E">
      <w:pPr>
        <w:ind w:right="28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6486"/>
      </w:tblGrid>
      <w:tr w:rsidR="0084160E" w:rsidRPr="009C3B5C" w:rsidTr="009C3B5C">
        <w:tc>
          <w:tcPr>
            <w:tcW w:w="817" w:type="dxa"/>
            <w:shd w:val="clear" w:color="auto" w:fill="auto"/>
          </w:tcPr>
          <w:p w:rsidR="0084160E" w:rsidRPr="009C3B5C" w:rsidRDefault="009C3B5C" w:rsidP="00F661F9">
            <w:pPr>
              <w:ind w:right="283"/>
            </w:pPr>
            <w:r>
              <w:t>п/</w:t>
            </w:r>
            <w:r w:rsidR="0084160E" w:rsidRPr="009C3B5C">
              <w:t>н</w:t>
            </w:r>
          </w:p>
        </w:tc>
        <w:tc>
          <w:tcPr>
            <w:tcW w:w="2268" w:type="dxa"/>
            <w:shd w:val="clear" w:color="auto" w:fill="auto"/>
          </w:tcPr>
          <w:p w:rsidR="0084160E" w:rsidRPr="009C3B5C" w:rsidRDefault="0084160E" w:rsidP="00F661F9">
            <w:pPr>
              <w:ind w:left="-168" w:right="283" w:firstLine="60"/>
            </w:pPr>
            <w:r w:rsidRPr="009C3B5C">
              <w:t>Дата принятия</w:t>
            </w:r>
          </w:p>
        </w:tc>
        <w:tc>
          <w:tcPr>
            <w:tcW w:w="6486" w:type="dxa"/>
            <w:shd w:val="clear" w:color="auto" w:fill="auto"/>
          </w:tcPr>
          <w:p w:rsidR="0084160E" w:rsidRPr="009C3B5C" w:rsidRDefault="0084160E" w:rsidP="00F661F9">
            <w:pPr>
              <w:ind w:right="283"/>
            </w:pPr>
            <w:r w:rsidRPr="009C3B5C">
              <w:t>Наименование постановления</w:t>
            </w:r>
          </w:p>
        </w:tc>
      </w:tr>
      <w:tr w:rsidR="0084160E" w:rsidRPr="009C3B5C" w:rsidTr="009C3B5C">
        <w:tc>
          <w:tcPr>
            <w:tcW w:w="817" w:type="dxa"/>
            <w:shd w:val="clear" w:color="auto" w:fill="auto"/>
          </w:tcPr>
          <w:p w:rsidR="0084160E" w:rsidRPr="009C3B5C" w:rsidRDefault="0084160E" w:rsidP="00F661F9">
            <w:pPr>
              <w:ind w:right="283"/>
            </w:pPr>
            <w:r w:rsidRPr="009C3B5C">
              <w:t>1</w:t>
            </w:r>
          </w:p>
        </w:tc>
        <w:tc>
          <w:tcPr>
            <w:tcW w:w="2268" w:type="dxa"/>
            <w:shd w:val="clear" w:color="auto" w:fill="auto"/>
          </w:tcPr>
          <w:p w:rsidR="00E63F27" w:rsidRPr="009C3B5C" w:rsidRDefault="0084160E" w:rsidP="00F661F9">
            <w:pPr>
              <w:rPr>
                <w:lang w:eastAsia="ru-RU"/>
              </w:rPr>
            </w:pPr>
            <w:r w:rsidRPr="009C3B5C">
              <w:rPr>
                <w:lang w:eastAsia="ru-RU"/>
              </w:rPr>
              <w:t xml:space="preserve">Постановление </w:t>
            </w:r>
          </w:p>
          <w:p w:rsidR="009C3B5C" w:rsidRDefault="00E5400F" w:rsidP="00F661F9">
            <w:pPr>
              <w:rPr>
                <w:lang w:eastAsia="ru-RU"/>
              </w:rPr>
            </w:pPr>
            <w:r w:rsidRPr="009C3B5C">
              <w:rPr>
                <w:lang w:eastAsia="ru-RU"/>
              </w:rPr>
              <w:t>от 20.03.2013</w:t>
            </w:r>
          </w:p>
          <w:p w:rsidR="0084160E" w:rsidRPr="009C3B5C" w:rsidRDefault="00E5400F" w:rsidP="00F661F9">
            <w:pPr>
              <w:rPr>
                <w:lang w:eastAsia="ru-RU"/>
              </w:rPr>
            </w:pPr>
            <w:r w:rsidRPr="009C3B5C">
              <w:rPr>
                <w:lang w:eastAsia="ru-RU"/>
              </w:rPr>
              <w:t xml:space="preserve"> № 7</w:t>
            </w:r>
          </w:p>
          <w:p w:rsidR="0084160E" w:rsidRPr="009C3B5C" w:rsidRDefault="0084160E" w:rsidP="00F661F9">
            <w:pPr>
              <w:rPr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84160E" w:rsidRPr="009C3B5C" w:rsidRDefault="003A0D3A" w:rsidP="00F661F9">
            <w:pPr>
              <w:ind w:right="283"/>
            </w:pPr>
            <w:r w:rsidRPr="009C3B5C">
              <w:t xml:space="preserve">Об утверждении Порядка размещения сведений о доходах, об имуществе и обязательствах имущественного характера главы сельсовета и муниципальных служащих, замещающих должности муниципальной службы главной, ведущей, старшей группы в администрации Маталасского сельсовета на официальном сайте, интернет страница </w:t>
            </w:r>
            <w:proofErr w:type="spellStart"/>
            <w:r w:rsidRPr="009C3B5C">
              <w:t>Маталасский</w:t>
            </w:r>
            <w:proofErr w:type="spellEnd"/>
            <w:r w:rsidRPr="009C3B5C">
              <w:t xml:space="preserve"> сельсовет</w:t>
            </w:r>
          </w:p>
        </w:tc>
      </w:tr>
      <w:tr w:rsidR="0084160E" w:rsidRPr="009C3B5C" w:rsidTr="009C3B5C">
        <w:tc>
          <w:tcPr>
            <w:tcW w:w="817" w:type="dxa"/>
            <w:shd w:val="clear" w:color="auto" w:fill="auto"/>
          </w:tcPr>
          <w:p w:rsidR="0084160E" w:rsidRPr="009C3B5C" w:rsidRDefault="0084160E" w:rsidP="00F661F9">
            <w:pPr>
              <w:ind w:right="283"/>
            </w:pPr>
            <w:r w:rsidRPr="009C3B5C">
              <w:t>2</w:t>
            </w:r>
          </w:p>
        </w:tc>
        <w:tc>
          <w:tcPr>
            <w:tcW w:w="2268" w:type="dxa"/>
            <w:shd w:val="clear" w:color="auto" w:fill="auto"/>
          </w:tcPr>
          <w:p w:rsidR="00E63F27" w:rsidRPr="009C3B5C" w:rsidRDefault="0084160E" w:rsidP="00F661F9">
            <w:pPr>
              <w:rPr>
                <w:lang w:eastAsia="ru-RU"/>
              </w:rPr>
            </w:pPr>
            <w:r w:rsidRPr="009C3B5C">
              <w:rPr>
                <w:lang w:eastAsia="ru-RU"/>
              </w:rPr>
              <w:t xml:space="preserve">Постановление </w:t>
            </w:r>
          </w:p>
          <w:p w:rsidR="009C3B5C" w:rsidRDefault="003A0D3A" w:rsidP="00F661F9">
            <w:pPr>
              <w:rPr>
                <w:lang w:eastAsia="ru-RU"/>
              </w:rPr>
            </w:pPr>
            <w:r w:rsidRPr="009C3B5C">
              <w:rPr>
                <w:lang w:eastAsia="ru-RU"/>
              </w:rPr>
              <w:t>от 07.06.2013</w:t>
            </w:r>
          </w:p>
          <w:p w:rsidR="0084160E" w:rsidRPr="009C3B5C" w:rsidRDefault="003A0D3A" w:rsidP="00F661F9">
            <w:pPr>
              <w:rPr>
                <w:lang w:eastAsia="ru-RU"/>
              </w:rPr>
            </w:pPr>
            <w:r w:rsidRPr="009C3B5C">
              <w:rPr>
                <w:lang w:eastAsia="ru-RU"/>
              </w:rPr>
              <w:t xml:space="preserve"> № 11</w:t>
            </w:r>
          </w:p>
          <w:p w:rsidR="0084160E" w:rsidRPr="009C3B5C" w:rsidRDefault="0084160E" w:rsidP="00F661F9"/>
        </w:tc>
        <w:tc>
          <w:tcPr>
            <w:tcW w:w="6486" w:type="dxa"/>
            <w:shd w:val="clear" w:color="auto" w:fill="auto"/>
            <w:vAlign w:val="center"/>
          </w:tcPr>
          <w:p w:rsidR="0084160E" w:rsidRPr="009C3B5C" w:rsidRDefault="003A0D3A" w:rsidP="00F661F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lang w:eastAsia="ru-RU"/>
              </w:rPr>
            </w:pPr>
            <w:r w:rsidRPr="009C3B5C">
              <w:t xml:space="preserve">Об утверждении Административного регламента администрации Маталасского сельсовета по осуществлению муниципального </w:t>
            </w:r>
            <w:proofErr w:type="gramStart"/>
            <w:r w:rsidRPr="009C3B5C">
              <w:t>контроля за</w:t>
            </w:r>
            <w:proofErr w:type="gramEnd"/>
            <w:r w:rsidRPr="009C3B5C">
              <w:t xml:space="preserve"> сохранностью автомобильных дорог местного значения в границах муниципального образования </w:t>
            </w:r>
            <w:proofErr w:type="spellStart"/>
            <w:r w:rsidRPr="009C3B5C">
              <w:t>Маталасский</w:t>
            </w:r>
            <w:proofErr w:type="spellEnd"/>
            <w:r w:rsidRPr="009C3B5C">
              <w:t xml:space="preserve"> сельсовет</w:t>
            </w:r>
          </w:p>
        </w:tc>
      </w:tr>
    </w:tbl>
    <w:p w:rsidR="0084160E" w:rsidRPr="00BF64E1" w:rsidRDefault="0084160E" w:rsidP="0084160E">
      <w:pPr>
        <w:ind w:right="283"/>
        <w:rPr>
          <w:sz w:val="18"/>
          <w:szCs w:val="18"/>
        </w:rPr>
      </w:pPr>
    </w:p>
    <w:p w:rsidR="0084160E" w:rsidRPr="00BF64E1" w:rsidRDefault="0084160E" w:rsidP="0084160E">
      <w:pPr>
        <w:ind w:right="283"/>
        <w:rPr>
          <w:sz w:val="18"/>
          <w:szCs w:val="18"/>
        </w:rPr>
      </w:pPr>
    </w:p>
    <w:p w:rsidR="0084160E" w:rsidRPr="00BF64E1" w:rsidRDefault="004A59C9" w:rsidP="0084160E">
      <w:pPr>
        <w:ind w:right="283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4160E" w:rsidRDefault="0084160E" w:rsidP="0084160E">
      <w:pPr>
        <w:rPr>
          <w:sz w:val="24"/>
          <w:szCs w:val="24"/>
        </w:rPr>
      </w:pPr>
      <w:r w:rsidRPr="0054022D">
        <w:rPr>
          <w:sz w:val="24"/>
          <w:szCs w:val="24"/>
        </w:rPr>
        <w:t xml:space="preserve">                                                  </w:t>
      </w: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010A15" w:rsidRDefault="00010A15" w:rsidP="0084160E">
      <w:pPr>
        <w:rPr>
          <w:sz w:val="24"/>
          <w:szCs w:val="24"/>
        </w:rPr>
      </w:pPr>
      <w:bookmarkStart w:id="0" w:name="_GoBack"/>
      <w:bookmarkEnd w:id="0"/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84160E">
      <w:pPr>
        <w:rPr>
          <w:sz w:val="24"/>
          <w:szCs w:val="24"/>
        </w:rPr>
      </w:pPr>
    </w:p>
    <w:p w:rsidR="001F1667" w:rsidRDefault="001F1667" w:rsidP="00A36CEB">
      <w:pPr>
        <w:ind w:right="283"/>
        <w:jc w:val="both"/>
        <w:rPr>
          <w:sz w:val="24"/>
          <w:szCs w:val="24"/>
        </w:rPr>
      </w:pPr>
    </w:p>
    <w:p w:rsidR="001F1667" w:rsidRPr="001061BA" w:rsidRDefault="001F1667" w:rsidP="001F1667">
      <w:pPr>
        <w:ind w:right="283"/>
        <w:jc w:val="both"/>
        <w:rPr>
          <w:sz w:val="24"/>
          <w:szCs w:val="24"/>
        </w:rPr>
      </w:pPr>
    </w:p>
    <w:p w:rsidR="00C8433B" w:rsidRDefault="00C8433B" w:rsidP="00C8433B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</w:t>
      </w:r>
    </w:p>
    <w:p w:rsidR="00C8433B" w:rsidRDefault="00C8433B" w:rsidP="00C8433B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C8433B" w:rsidRDefault="00C8433B" w:rsidP="00C8433B">
      <w:pPr>
        <w:autoSpaceDE w:val="0"/>
        <w:autoSpaceDN w:val="0"/>
        <w:adjustRightInd w:val="0"/>
        <w:ind w:right="-1"/>
        <w:contextualSpacing/>
        <w:outlineLvl w:val="0"/>
        <w:rPr>
          <w:iCs/>
          <w:sz w:val="26"/>
          <w:szCs w:val="26"/>
        </w:rPr>
      </w:pPr>
    </w:p>
    <w:p w:rsidR="00C8433B" w:rsidRPr="00C8433B" w:rsidRDefault="00C8433B" w:rsidP="00C8433B">
      <w:pPr>
        <w:pStyle w:val="aa"/>
        <w:ind w:left="568"/>
        <w:jc w:val="both"/>
        <w:rPr>
          <w:lang w:val="ru-RU"/>
        </w:rPr>
      </w:pPr>
    </w:p>
    <w:p w:rsidR="00C8433B" w:rsidRPr="00C8433B" w:rsidRDefault="00C8433B" w:rsidP="00C8433B">
      <w:pPr>
        <w:pStyle w:val="aa"/>
        <w:rPr>
          <w:lang w:val="ru-RU"/>
        </w:rPr>
      </w:pPr>
      <w:r w:rsidRPr="00C8433B">
        <w:rPr>
          <w:lang w:val="ru-RU"/>
        </w:rPr>
        <w:t xml:space="preserve">     </w:t>
      </w:r>
    </w:p>
    <w:p w:rsidR="00C8433B" w:rsidRDefault="00C8433B" w:rsidP="00C8433B">
      <w:pPr>
        <w:ind w:right="283"/>
      </w:pPr>
    </w:p>
    <w:p w:rsidR="00C8433B" w:rsidRDefault="00C8433B" w:rsidP="00C8433B">
      <w:pPr>
        <w:ind w:right="283"/>
      </w:pPr>
    </w:p>
    <w:p w:rsidR="00C8433B" w:rsidRDefault="00C8433B" w:rsidP="00C8433B">
      <w:pPr>
        <w:ind w:right="283"/>
        <w:jc w:val="both"/>
      </w:pPr>
    </w:p>
    <w:p w:rsidR="00C8433B" w:rsidRPr="00C8433B" w:rsidRDefault="00C8433B" w:rsidP="00C8433B">
      <w:pPr>
        <w:ind w:right="283"/>
      </w:pPr>
    </w:p>
    <w:p w:rsidR="009C3B5C" w:rsidRPr="00C8433B" w:rsidRDefault="00C8433B" w:rsidP="009C3B5C">
      <w:pPr>
        <w:ind w:right="283"/>
        <w:jc w:val="right"/>
      </w:pPr>
      <w:r w:rsidRPr="00C8433B">
        <w:t xml:space="preserve">                                                                                                                              </w:t>
      </w:r>
      <w:r>
        <w:t xml:space="preserve">                                                               </w:t>
      </w:r>
    </w:p>
    <w:p w:rsidR="001F1667" w:rsidRPr="00C8433B" w:rsidRDefault="001F1667" w:rsidP="001F1667">
      <w:r w:rsidRPr="00C8433B">
        <w:t xml:space="preserve">  </w:t>
      </w:r>
    </w:p>
    <w:p w:rsidR="001F1667" w:rsidRPr="00C8433B" w:rsidRDefault="001F1667" w:rsidP="001F1667"/>
    <w:p w:rsidR="001F1667" w:rsidRPr="00C8433B" w:rsidRDefault="001F1667" w:rsidP="0084160E"/>
    <w:p w:rsidR="00C72A77" w:rsidRPr="001061BA" w:rsidRDefault="00C72A77">
      <w:pPr>
        <w:rPr>
          <w:sz w:val="24"/>
          <w:szCs w:val="24"/>
        </w:rPr>
      </w:pPr>
    </w:p>
    <w:sectPr w:rsidR="00C72A77" w:rsidRPr="001061BA" w:rsidSect="004703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D86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0E"/>
    <w:rsid w:val="00010A15"/>
    <w:rsid w:val="000C4DDB"/>
    <w:rsid w:val="000F0BF3"/>
    <w:rsid w:val="001061BA"/>
    <w:rsid w:val="001069A7"/>
    <w:rsid w:val="0012360B"/>
    <w:rsid w:val="001935C8"/>
    <w:rsid w:val="001F1667"/>
    <w:rsid w:val="002642D4"/>
    <w:rsid w:val="0030369C"/>
    <w:rsid w:val="003725AA"/>
    <w:rsid w:val="003A0D3A"/>
    <w:rsid w:val="003D375F"/>
    <w:rsid w:val="003D4A86"/>
    <w:rsid w:val="004A59C9"/>
    <w:rsid w:val="005F1D64"/>
    <w:rsid w:val="0060231C"/>
    <w:rsid w:val="00726F55"/>
    <w:rsid w:val="0076188A"/>
    <w:rsid w:val="0084160E"/>
    <w:rsid w:val="008919CD"/>
    <w:rsid w:val="00913EEB"/>
    <w:rsid w:val="009A0916"/>
    <w:rsid w:val="009A699C"/>
    <w:rsid w:val="009C3B5C"/>
    <w:rsid w:val="00A16BB0"/>
    <w:rsid w:val="00A36CEB"/>
    <w:rsid w:val="00C72A77"/>
    <w:rsid w:val="00C8433B"/>
    <w:rsid w:val="00CC3391"/>
    <w:rsid w:val="00E5400F"/>
    <w:rsid w:val="00E63F27"/>
    <w:rsid w:val="00EC364A"/>
    <w:rsid w:val="00F43283"/>
    <w:rsid w:val="00F60B8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0E"/>
    <w:pPr>
      <w:spacing w:after="0" w:line="240" w:lineRule="auto"/>
      <w:jc w:val="center"/>
    </w:pPr>
    <w:rPr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basedOn w:val="a0"/>
    <w:uiPriority w:val="99"/>
    <w:unhideWhenUsed/>
    <w:rsid w:val="0084160E"/>
    <w:rPr>
      <w:color w:val="0000FF"/>
      <w:u w:val="single"/>
    </w:rPr>
  </w:style>
  <w:style w:type="character" w:customStyle="1" w:styleId="msohyperlinkmrcssattr">
    <w:name w:val="msohyperlink_mr_css_attr"/>
    <w:basedOn w:val="a0"/>
    <w:rsid w:val="0084160E"/>
  </w:style>
  <w:style w:type="paragraph" w:styleId="af5">
    <w:name w:val="Balloon Text"/>
    <w:basedOn w:val="a"/>
    <w:link w:val="af6"/>
    <w:uiPriority w:val="99"/>
    <w:semiHidden/>
    <w:unhideWhenUsed/>
    <w:rsid w:val="002642D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42D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alselsovet.gosuslugi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2024-02-08T08:48:00Z</cp:lastPrinted>
  <dcterms:created xsi:type="dcterms:W3CDTF">2024-02-08T07:29:00Z</dcterms:created>
  <dcterms:modified xsi:type="dcterms:W3CDTF">2024-08-15T08:46:00Z</dcterms:modified>
</cp:coreProperties>
</file>