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6B" w:rsidRPr="00AF5C52" w:rsidRDefault="00DA0E6B" w:rsidP="00DA0E6B">
      <w:pPr>
        <w:pStyle w:val="aa"/>
        <w:jc w:val="center"/>
        <w:rPr>
          <w:b/>
          <w:szCs w:val="28"/>
          <w:lang w:val="ru-RU"/>
        </w:rPr>
      </w:pPr>
      <w:r w:rsidRPr="00AF5C52">
        <w:rPr>
          <w:b/>
          <w:szCs w:val="28"/>
          <w:lang w:val="ru-RU"/>
        </w:rPr>
        <w:t>РОССИЙСКАЯ ФЕДЕРАЦИЯ</w:t>
      </w:r>
    </w:p>
    <w:p w:rsidR="00DA0E6B" w:rsidRPr="00AF5C52" w:rsidRDefault="00DA0E6B" w:rsidP="00DA0E6B">
      <w:pPr>
        <w:pStyle w:val="aa"/>
        <w:jc w:val="center"/>
        <w:rPr>
          <w:b/>
          <w:szCs w:val="28"/>
          <w:lang w:val="ru-RU"/>
        </w:rPr>
      </w:pPr>
      <w:r w:rsidRPr="00AF5C52">
        <w:rPr>
          <w:b/>
          <w:szCs w:val="28"/>
          <w:lang w:val="ru-RU"/>
        </w:rPr>
        <w:t>КРАСНОЯРСКИЙ КРАЙ БИРИЛЮССКИЙ РАЙОН</w:t>
      </w:r>
    </w:p>
    <w:p w:rsidR="00DA0E6B" w:rsidRPr="00AF5C52" w:rsidRDefault="00DA0E6B" w:rsidP="00DA0E6B">
      <w:pPr>
        <w:keepNext/>
        <w:tabs>
          <w:tab w:val="left" w:pos="2640"/>
          <w:tab w:val="center" w:pos="4677"/>
        </w:tabs>
        <w:jc w:val="center"/>
        <w:outlineLvl w:val="0"/>
        <w:rPr>
          <w:bCs/>
          <w:sz w:val="28"/>
          <w:szCs w:val="28"/>
        </w:rPr>
      </w:pPr>
      <w:r w:rsidRPr="00AF5C52">
        <w:rPr>
          <w:b/>
          <w:sz w:val="28"/>
          <w:szCs w:val="28"/>
        </w:rPr>
        <w:t>АДМИНИСТРАЦИЯ МАТАЛАССКОГО СЕЛЬСОВЕТА</w:t>
      </w:r>
    </w:p>
    <w:p w:rsidR="00DA0E6B" w:rsidRPr="00AF5C52" w:rsidRDefault="00DA0E6B" w:rsidP="00DA0E6B">
      <w:pPr>
        <w:keepNext/>
        <w:tabs>
          <w:tab w:val="left" w:pos="2640"/>
          <w:tab w:val="center" w:pos="4677"/>
        </w:tabs>
        <w:jc w:val="center"/>
        <w:outlineLvl w:val="0"/>
        <w:rPr>
          <w:bCs/>
          <w:sz w:val="28"/>
          <w:szCs w:val="28"/>
        </w:rPr>
      </w:pPr>
    </w:p>
    <w:p w:rsidR="00DA0E6B" w:rsidRPr="00DA0E6B" w:rsidRDefault="00DA0E6B" w:rsidP="00DA0E6B">
      <w:pPr>
        <w:pStyle w:val="aa"/>
        <w:rPr>
          <w:b/>
          <w:sz w:val="24"/>
          <w:lang w:val="ru-RU"/>
        </w:rPr>
      </w:pPr>
      <w:r w:rsidRPr="00DA0E6B">
        <w:rPr>
          <w:b/>
          <w:lang w:val="ru-RU"/>
        </w:rPr>
        <w:t xml:space="preserve">                      </w:t>
      </w:r>
      <w:r w:rsidR="00835065">
        <w:rPr>
          <w:b/>
          <w:lang w:val="ru-RU"/>
        </w:rPr>
        <w:t xml:space="preserve">                         </w:t>
      </w:r>
      <w:r w:rsidRPr="00DA0E6B">
        <w:rPr>
          <w:b/>
          <w:lang w:val="ru-RU"/>
        </w:rPr>
        <w:t xml:space="preserve">  ПОСТАНОВЛЕНИЕ                             </w:t>
      </w:r>
    </w:p>
    <w:p w:rsidR="00DA0E6B" w:rsidRDefault="00DA0E6B" w:rsidP="00DA0E6B">
      <w:pPr>
        <w:keepNext/>
        <w:jc w:val="center"/>
        <w:outlineLvl w:val="0"/>
        <w:rPr>
          <w:bCs/>
          <w:sz w:val="28"/>
        </w:rPr>
      </w:pPr>
    </w:p>
    <w:p w:rsidR="00DA0E6B" w:rsidRDefault="00AF5C52" w:rsidP="00DA0E6B">
      <w:pPr>
        <w:pStyle w:val="ConsPlusTitle"/>
        <w:tabs>
          <w:tab w:val="left" w:pos="6600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22.09</w:t>
      </w:r>
      <w:r w:rsidR="00DA0E6B">
        <w:rPr>
          <w:rFonts w:ascii="Times New Roman" w:hAnsi="Times New Roman" w:cs="Times New Roman"/>
          <w:b w:val="0"/>
          <w:bCs/>
          <w:sz w:val="28"/>
          <w:szCs w:val="28"/>
        </w:rPr>
        <w:t xml:space="preserve">.2023                               </w:t>
      </w:r>
      <w:proofErr w:type="spellStart"/>
      <w:r w:rsidR="00DA0E6B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Start"/>
      <w:r w:rsidR="00DA0E6B">
        <w:rPr>
          <w:rFonts w:ascii="Times New Roman" w:hAnsi="Times New Roman" w:cs="Times New Roman"/>
          <w:b w:val="0"/>
          <w:bCs/>
          <w:sz w:val="28"/>
          <w:szCs w:val="28"/>
        </w:rPr>
        <w:t>.М</w:t>
      </w:r>
      <w:proofErr w:type="gramEnd"/>
      <w:r w:rsidR="00DA0E6B">
        <w:rPr>
          <w:rFonts w:ascii="Times New Roman" w:hAnsi="Times New Roman" w:cs="Times New Roman"/>
          <w:b w:val="0"/>
          <w:bCs/>
          <w:sz w:val="28"/>
          <w:szCs w:val="28"/>
        </w:rPr>
        <w:t>аталассы</w:t>
      </w:r>
      <w:proofErr w:type="spellEnd"/>
      <w:r w:rsidR="00DA0E6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2013D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34</w:t>
      </w:r>
    </w:p>
    <w:p w:rsidR="00DA0E6B" w:rsidRDefault="00DA0E6B" w:rsidP="00DA0E6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</w:p>
    <w:p w:rsidR="00DA0E6B" w:rsidRDefault="00DA0E6B" w:rsidP="00DA0E6B"/>
    <w:p w:rsidR="00DA0E6B" w:rsidRDefault="00DA0E6B" w:rsidP="00DA0E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</w:t>
      </w:r>
    </w:p>
    <w:p w:rsidR="00DA0E6B" w:rsidRDefault="00DA0E6B" w:rsidP="00DA0E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после увольнения с которых </w:t>
      </w:r>
    </w:p>
    <w:p w:rsidR="00DA0E6B" w:rsidRDefault="00DA0E6B" w:rsidP="00DA0E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гражданина налагаются ограничения, установленные</w:t>
      </w:r>
    </w:p>
    <w:p w:rsidR="00DA0E6B" w:rsidRDefault="00DA0E6B" w:rsidP="00DA0E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статьей 12 Федерального закона от 25.12.2008 </w:t>
      </w:r>
    </w:p>
    <w:p w:rsidR="00DA0E6B" w:rsidRDefault="00DA0E6B" w:rsidP="00DA0E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273-ФЗ «О противодействии коррупции» </w:t>
      </w:r>
    </w:p>
    <w:p w:rsidR="00DA0E6B" w:rsidRDefault="00DA0E6B" w:rsidP="00DA0E6B"/>
    <w:p w:rsidR="00DA0E6B" w:rsidRDefault="00DA0E6B" w:rsidP="00DA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статей 12 Федерального закона от 25.12.2008 № 273-ФЗ «О противодействии коррупции», руководствуясь  Уставом Маталасского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6B" w:rsidRDefault="00DA0E6B" w:rsidP="00DA0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A0E6B" w:rsidRDefault="00DA0E6B" w:rsidP="00AF5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согласно Приложению № 1.</w:t>
      </w:r>
    </w:p>
    <w:p w:rsidR="00DA0E6B" w:rsidRDefault="00DA0E6B" w:rsidP="00AF5C5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уведомления муниципального служащего согласно Приложению № 2.</w:t>
      </w:r>
    </w:p>
    <w:p w:rsidR="00DA0E6B" w:rsidRPr="00DA0E6B" w:rsidRDefault="00DA0E6B" w:rsidP="00AF5C52">
      <w:pPr>
        <w:pStyle w:val="aa"/>
        <w:jc w:val="both"/>
        <w:rPr>
          <w:szCs w:val="28"/>
          <w:lang w:val="ru-RU"/>
        </w:rPr>
      </w:pPr>
      <w:r w:rsidRPr="00DA0E6B">
        <w:rPr>
          <w:szCs w:val="28"/>
          <w:lang w:val="ru-RU"/>
        </w:rPr>
        <w:t xml:space="preserve">         3.Настоящее постановление опубликовать в общественно-политической газе</w:t>
      </w:r>
      <w:r w:rsidR="00AF5C52">
        <w:rPr>
          <w:szCs w:val="28"/>
          <w:lang w:val="ru-RU"/>
        </w:rPr>
        <w:t xml:space="preserve">те «Новый путь» и разместить </w:t>
      </w:r>
      <w:r w:rsidRPr="00DA0E6B">
        <w:rPr>
          <w:szCs w:val="28"/>
          <w:lang w:val="ru-RU"/>
        </w:rPr>
        <w:t xml:space="preserve"> на  официальном сайте администрации Маталасского сельсовета </w:t>
      </w:r>
      <w:r>
        <w:rPr>
          <w:szCs w:val="28"/>
        </w:rPr>
        <w:t>http</w:t>
      </w:r>
      <w:r w:rsidRPr="00DA0E6B">
        <w:rPr>
          <w:szCs w:val="28"/>
          <w:lang w:val="ru-RU"/>
        </w:rPr>
        <w:t>://</w:t>
      </w:r>
      <w:proofErr w:type="spellStart"/>
      <w:r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DA0E6B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DA0E6B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 w:rsidRPr="00DA0E6B">
        <w:rPr>
          <w:bCs/>
          <w:color w:val="000000" w:themeColor="text1"/>
          <w:szCs w:val="28"/>
          <w:shd w:val="clear" w:color="auto" w:fill="FFFFFF"/>
          <w:lang w:val="ru-RU"/>
        </w:rPr>
        <w:t>.</w:t>
      </w:r>
    </w:p>
    <w:p w:rsidR="00DA0E6B" w:rsidRDefault="00DA0E6B" w:rsidP="00AF5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4.Постановление вступает в силу в день, следующий за днем его официального  опубликования  в средства</w:t>
      </w:r>
      <w:r w:rsidR="00AF5C52">
        <w:rPr>
          <w:sz w:val="28"/>
          <w:szCs w:val="28"/>
        </w:rPr>
        <w:t>х</w:t>
      </w:r>
      <w:r>
        <w:rPr>
          <w:sz w:val="28"/>
          <w:szCs w:val="28"/>
        </w:rPr>
        <w:t xml:space="preserve"> массовой информации. </w:t>
      </w:r>
    </w:p>
    <w:p w:rsidR="00DA0E6B" w:rsidRDefault="00DA0E6B" w:rsidP="00AF5C52">
      <w:pPr>
        <w:tabs>
          <w:tab w:val="left" w:pos="6837"/>
        </w:tabs>
        <w:jc w:val="both"/>
        <w:rPr>
          <w:sz w:val="28"/>
          <w:szCs w:val="28"/>
        </w:rPr>
      </w:pPr>
    </w:p>
    <w:p w:rsidR="00DA0E6B" w:rsidRDefault="00DA0E6B" w:rsidP="00AF5C52">
      <w:pPr>
        <w:tabs>
          <w:tab w:val="left" w:pos="6837"/>
        </w:tabs>
        <w:jc w:val="both"/>
        <w:rPr>
          <w:sz w:val="28"/>
          <w:szCs w:val="28"/>
        </w:rPr>
      </w:pPr>
    </w:p>
    <w:p w:rsidR="00DA0E6B" w:rsidRDefault="00DA0E6B" w:rsidP="00AF5C52">
      <w:pPr>
        <w:tabs>
          <w:tab w:val="left" w:pos="68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О.В.Протасова</w:t>
      </w:r>
    </w:p>
    <w:p w:rsidR="00DA0E6B" w:rsidRDefault="00DA0E6B" w:rsidP="00AF5C52">
      <w:pPr>
        <w:jc w:val="both"/>
      </w:pPr>
    </w:p>
    <w:p w:rsidR="00DA0E6B" w:rsidRDefault="00DA0E6B" w:rsidP="00AF5C52">
      <w:pPr>
        <w:jc w:val="both"/>
      </w:pPr>
    </w:p>
    <w:p w:rsidR="00DA0E6B" w:rsidRDefault="00DA0E6B" w:rsidP="00AF5C52">
      <w:pPr>
        <w:jc w:val="both"/>
      </w:pPr>
    </w:p>
    <w:p w:rsidR="00DA0E6B" w:rsidRDefault="00DA0E6B" w:rsidP="00AF5C52">
      <w:pPr>
        <w:jc w:val="both"/>
      </w:pPr>
    </w:p>
    <w:p w:rsidR="00DA0E6B" w:rsidRDefault="00DA0E6B" w:rsidP="00AF5C52">
      <w:pPr>
        <w:jc w:val="both"/>
      </w:pPr>
    </w:p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/>
    <w:p w:rsidR="00DA0E6B" w:rsidRDefault="00DA0E6B" w:rsidP="00DA0E6B">
      <w:pPr>
        <w:rPr>
          <w:color w:val="1B1303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</w:t>
      </w:r>
      <w:r>
        <w:rPr>
          <w:color w:val="1B1303"/>
          <w:shd w:val="clear" w:color="auto" w:fill="FFFFFF"/>
        </w:rPr>
        <w:t xml:space="preserve"> Приложение № 1</w:t>
      </w:r>
    </w:p>
    <w:p w:rsidR="00DA0E6B" w:rsidRDefault="00DA0E6B" w:rsidP="00DA0E6B">
      <w:pPr>
        <w:jc w:val="right"/>
        <w:rPr>
          <w:color w:val="1B1303"/>
          <w:sz w:val="34"/>
          <w:szCs w:val="34"/>
          <w:shd w:val="clear" w:color="auto" w:fill="FFFFFF"/>
        </w:rPr>
      </w:pPr>
      <w:r>
        <w:rPr>
          <w:color w:val="1B1303"/>
          <w:shd w:val="clear" w:color="auto" w:fill="FFFFFF"/>
        </w:rPr>
        <w:t xml:space="preserve">                                                                       к Постановлению Администрации                   Маталасско</w:t>
      </w:r>
      <w:r w:rsidR="00AF5C52">
        <w:rPr>
          <w:color w:val="1B1303"/>
          <w:shd w:val="clear" w:color="auto" w:fill="FFFFFF"/>
        </w:rPr>
        <w:t>го сельсовета от 22.09.2023 № 34</w:t>
      </w:r>
      <w:r>
        <w:rPr>
          <w:color w:val="1B1303"/>
          <w:shd w:val="clear" w:color="auto" w:fill="FFFFFF"/>
        </w:rPr>
        <w:t xml:space="preserve"> </w:t>
      </w:r>
    </w:p>
    <w:p w:rsidR="00DA0E6B" w:rsidRDefault="00DA0E6B" w:rsidP="00DA0E6B">
      <w:pPr>
        <w:rPr>
          <w:color w:val="1B1303"/>
          <w:sz w:val="34"/>
          <w:szCs w:val="34"/>
          <w:shd w:val="clear" w:color="auto" w:fill="FFFFFF"/>
        </w:rPr>
      </w:pPr>
    </w:p>
    <w:p w:rsidR="00DA0E6B" w:rsidRDefault="00DA0E6B" w:rsidP="00DA0E6B">
      <w:pPr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                                              Перечень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Должности муниципальной службы, учрежденные для обеспечения исполнения полномочий Администрации Маталасского сельсовета: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DA0E6B" w:rsidRDefault="00DA0E6B" w:rsidP="00DA0E6B">
      <w:pPr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1. Глава Маталасского сельсовета </w:t>
      </w:r>
    </w:p>
    <w:p w:rsidR="00DA0E6B" w:rsidRDefault="00DA0E6B" w:rsidP="00DA0E6B">
      <w:pPr>
        <w:rPr>
          <w:sz w:val="28"/>
          <w:szCs w:val="28"/>
        </w:rPr>
      </w:pPr>
      <w:r>
        <w:rPr>
          <w:color w:val="1B1303"/>
          <w:sz w:val="28"/>
          <w:szCs w:val="28"/>
          <w:shd w:val="clear" w:color="auto" w:fill="FFFFFF"/>
        </w:rPr>
        <w:t xml:space="preserve"> 2. Главный бухгалтер Маталасского сельсовета</w:t>
      </w: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rPr>
          <w:sz w:val="28"/>
          <w:szCs w:val="28"/>
        </w:rPr>
      </w:pPr>
    </w:p>
    <w:p w:rsidR="00DA0E6B" w:rsidRDefault="00DA0E6B" w:rsidP="00DA0E6B">
      <w:pPr>
        <w:jc w:val="right"/>
        <w:rPr>
          <w:color w:val="1B1303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</w:t>
      </w:r>
      <w:r>
        <w:rPr>
          <w:color w:val="1B1303"/>
          <w:shd w:val="clear" w:color="auto" w:fill="FFFFFF"/>
        </w:rPr>
        <w:t xml:space="preserve">Приложение № 2                                                                               к Постановлению Администрации </w:t>
      </w:r>
    </w:p>
    <w:p w:rsidR="00DA0E6B" w:rsidRDefault="00DA0E6B" w:rsidP="00DA0E6B">
      <w:pPr>
        <w:jc w:val="right"/>
        <w:rPr>
          <w:color w:val="1B1303"/>
          <w:shd w:val="clear" w:color="auto" w:fill="FFFFFF"/>
        </w:rPr>
      </w:pPr>
      <w:r>
        <w:rPr>
          <w:color w:val="1B1303"/>
          <w:shd w:val="clear" w:color="auto" w:fill="FFFFFF"/>
        </w:rPr>
        <w:t>Маталасско</w:t>
      </w:r>
      <w:r w:rsidR="00AF5C52">
        <w:rPr>
          <w:color w:val="1B1303"/>
          <w:shd w:val="clear" w:color="auto" w:fill="FFFFFF"/>
        </w:rPr>
        <w:t>го сельсовета от 22.09.2023 № 34</w:t>
      </w:r>
    </w:p>
    <w:p w:rsidR="00DA0E6B" w:rsidRDefault="00DA0E6B" w:rsidP="00DA0E6B">
      <w:pPr>
        <w:rPr>
          <w:color w:val="1B1303"/>
          <w:shd w:val="clear" w:color="auto" w:fill="FFFFFF"/>
        </w:rPr>
      </w:pPr>
    </w:p>
    <w:p w:rsidR="00DA0E6B" w:rsidRDefault="00DA0E6B" w:rsidP="00DA0E6B">
      <w:pPr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                                              УВЕДОМЛЕНИЕ</w:t>
      </w:r>
    </w:p>
    <w:p w:rsidR="00DA0E6B" w:rsidRDefault="00DA0E6B" w:rsidP="00DA0E6B">
      <w:pPr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Уважаемый (</w:t>
      </w:r>
      <w:proofErr w:type="spellStart"/>
      <w:r>
        <w:rPr>
          <w:color w:val="1B1303"/>
          <w:sz w:val="28"/>
          <w:szCs w:val="28"/>
          <w:shd w:val="clear" w:color="auto" w:fill="FFFFFF"/>
        </w:rPr>
        <w:t>ая</w:t>
      </w:r>
      <w:proofErr w:type="spellEnd"/>
      <w:r>
        <w:rPr>
          <w:color w:val="1B1303"/>
          <w:sz w:val="28"/>
          <w:szCs w:val="28"/>
          <w:shd w:val="clear" w:color="auto" w:fill="FFFFFF"/>
        </w:rPr>
        <w:t xml:space="preserve">) __________________________________________________. 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color w:val="1B1303"/>
          <w:sz w:val="28"/>
          <w:szCs w:val="28"/>
          <w:shd w:val="clear" w:color="auto" w:fill="FFFFFF"/>
        </w:rPr>
        <w:t>Уведомляем Вас о том, что в соответствии со статьей 12 Федерального закона Российской Федерации от 25.12.2008 № 273-ФЗ «О противодействии коррупции»,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>
        <w:rPr>
          <w:color w:val="1B130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B1303"/>
          <w:sz w:val="28"/>
          <w:szCs w:val="28"/>
          <w:shd w:val="clear" w:color="auto" w:fill="FFFFFF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  <w:r>
        <w:rPr>
          <w:color w:val="1B1303"/>
          <w:sz w:val="28"/>
          <w:szCs w:val="28"/>
          <w:shd w:val="clear" w:color="auto" w:fill="FFFFFF"/>
        </w:rPr>
        <w:t xml:space="preserve"> 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 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 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 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 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>С уведомлением ознакомле</w:t>
      </w:r>
      <w:proofErr w:type="gramStart"/>
      <w:r>
        <w:rPr>
          <w:color w:val="1B1303"/>
          <w:sz w:val="28"/>
          <w:szCs w:val="28"/>
          <w:shd w:val="clear" w:color="auto" w:fill="FFFFFF"/>
        </w:rPr>
        <w:t>н(</w:t>
      </w:r>
      <w:proofErr w:type="gramEnd"/>
      <w:r>
        <w:rPr>
          <w:color w:val="1B1303"/>
          <w:sz w:val="28"/>
          <w:szCs w:val="28"/>
          <w:shd w:val="clear" w:color="auto" w:fill="FFFFFF"/>
        </w:rPr>
        <w:t>а) ________________/______________________</w:t>
      </w:r>
    </w:p>
    <w:p w:rsidR="00DA0E6B" w:rsidRDefault="00DA0E6B" w:rsidP="00DA0E6B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</w:t>
      </w:r>
    </w:p>
    <w:p w:rsidR="00DA0E6B" w:rsidRDefault="00DA0E6B" w:rsidP="00DA0E6B">
      <w:pPr>
        <w:jc w:val="both"/>
        <w:rPr>
          <w:sz w:val="28"/>
          <w:szCs w:val="28"/>
        </w:rPr>
      </w:pPr>
      <w:r>
        <w:rPr>
          <w:color w:val="1B1303"/>
          <w:sz w:val="28"/>
          <w:szCs w:val="28"/>
          <w:shd w:val="clear" w:color="auto" w:fill="FFFFFF"/>
        </w:rPr>
        <w:t>(дата, подпись) (Ф.И.О.)</w:t>
      </w:r>
    </w:p>
    <w:p w:rsidR="00DA0E6B" w:rsidRDefault="00DA0E6B" w:rsidP="00DA0E6B">
      <w:pPr>
        <w:jc w:val="both"/>
        <w:rPr>
          <w:sz w:val="28"/>
          <w:szCs w:val="28"/>
        </w:rPr>
      </w:pPr>
    </w:p>
    <w:p w:rsidR="00DA0E6B" w:rsidRDefault="00DA0E6B" w:rsidP="00DA0E6B">
      <w:pPr>
        <w:jc w:val="both"/>
        <w:rPr>
          <w:sz w:val="28"/>
          <w:szCs w:val="28"/>
        </w:rPr>
      </w:pPr>
    </w:p>
    <w:p w:rsidR="00DA0E6B" w:rsidRDefault="00DA0E6B" w:rsidP="00DA0E6B">
      <w:pPr>
        <w:jc w:val="both"/>
        <w:rPr>
          <w:sz w:val="28"/>
          <w:szCs w:val="28"/>
        </w:rPr>
      </w:pPr>
    </w:p>
    <w:p w:rsidR="00DA0E6B" w:rsidRDefault="00DA0E6B" w:rsidP="00DA0E6B">
      <w:pPr>
        <w:jc w:val="both"/>
        <w:rPr>
          <w:sz w:val="28"/>
          <w:szCs w:val="28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6B"/>
    <w:rsid w:val="001069A7"/>
    <w:rsid w:val="001935C8"/>
    <w:rsid w:val="002013D3"/>
    <w:rsid w:val="0030369C"/>
    <w:rsid w:val="003725AA"/>
    <w:rsid w:val="00553C17"/>
    <w:rsid w:val="0060231C"/>
    <w:rsid w:val="00726F55"/>
    <w:rsid w:val="00835065"/>
    <w:rsid w:val="009A0916"/>
    <w:rsid w:val="00AF5C52"/>
    <w:rsid w:val="00B412F2"/>
    <w:rsid w:val="00C72A77"/>
    <w:rsid w:val="00DA0E6B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6B"/>
    <w:pPr>
      <w:suppressAutoHyphens/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qFormat/>
    <w:rsid w:val="00DA0E6B"/>
    <w:pPr>
      <w:widowControl w:val="0"/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0"/>
      <w:lang w:val="ru-RU" w:eastAsia="ru-RU" w:bidi="ar-SA"/>
    </w:rPr>
  </w:style>
  <w:style w:type="paragraph" w:customStyle="1" w:styleId="ConsPlusTitle">
    <w:name w:val="ConsPlusTitle"/>
    <w:qFormat/>
    <w:rsid w:val="00DA0E6B"/>
    <w:pPr>
      <w:widowControl w:val="0"/>
      <w:suppressAutoHyphens/>
      <w:spacing w:after="0" w:line="240" w:lineRule="auto"/>
    </w:pPr>
    <w:rPr>
      <w:rFonts w:asciiTheme="minorHAnsi" w:eastAsia="Times New Roman" w:hAnsiTheme="minorHAnsi" w:cs="Calibri"/>
      <w:b/>
      <w:sz w:val="22"/>
      <w:szCs w:val="20"/>
      <w:lang w:val="ru-RU" w:eastAsia="ru-RU" w:bidi="ar-SA"/>
    </w:rPr>
  </w:style>
  <w:style w:type="paragraph" w:customStyle="1" w:styleId="formattext">
    <w:name w:val="formattext"/>
    <w:basedOn w:val="a"/>
    <w:rsid w:val="00DA0E6B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2023-09-21T02:54:00Z</cp:lastPrinted>
  <dcterms:created xsi:type="dcterms:W3CDTF">2023-09-11T07:50:00Z</dcterms:created>
  <dcterms:modified xsi:type="dcterms:W3CDTF">2023-09-21T02:54:00Z</dcterms:modified>
</cp:coreProperties>
</file>