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9D0" w:rsidRDefault="00B729D0" w:rsidP="00B729D0">
      <w:pPr>
        <w:ind w:left="567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B729D0" w:rsidRDefault="002D70C9" w:rsidP="002D70C9">
      <w:pPr>
        <w:ind w:left="567"/>
        <w:jc w:val="center"/>
        <w:rPr>
          <w:b/>
          <w:bCs/>
        </w:rPr>
      </w:pPr>
      <w:r>
        <w:rPr>
          <w:b/>
          <w:bCs/>
        </w:rPr>
        <w:t>КРАСНОЯРСКИЙ КРАЙ БИРИЛЮССКИЙ РАЙОН</w:t>
      </w:r>
    </w:p>
    <w:p w:rsidR="002D70C9" w:rsidRDefault="002D70C9" w:rsidP="002D70C9">
      <w:pPr>
        <w:ind w:left="567"/>
        <w:jc w:val="center"/>
        <w:rPr>
          <w:b/>
          <w:bCs/>
        </w:rPr>
      </w:pPr>
      <w:r>
        <w:rPr>
          <w:b/>
          <w:bCs/>
        </w:rPr>
        <w:t>АДМИНИСТРАЦИЯ МАТАЛАССКОГО СЕЛЬСОВЕТА</w:t>
      </w:r>
    </w:p>
    <w:p w:rsidR="00B729D0" w:rsidRDefault="00B729D0" w:rsidP="00B729D0">
      <w:pPr>
        <w:ind w:left="567"/>
        <w:jc w:val="center"/>
        <w:rPr>
          <w:rFonts w:eastAsia="Lucida Sans Unicode"/>
          <w:lang w:eastAsia="hi-IN" w:bidi="hi-IN"/>
        </w:rPr>
      </w:pPr>
    </w:p>
    <w:p w:rsidR="00B729D0" w:rsidRDefault="00B729D0" w:rsidP="00B729D0">
      <w:pPr>
        <w:rPr>
          <w:rFonts w:eastAsia="Lucida Sans Unicode"/>
          <w:lang w:eastAsia="hi-IN" w:bidi="hi-IN"/>
        </w:rPr>
      </w:pPr>
    </w:p>
    <w:p w:rsidR="00B729D0" w:rsidRDefault="00B729D0" w:rsidP="00B729D0">
      <w:pPr>
        <w:ind w:left="567"/>
        <w:jc w:val="center"/>
        <w:rPr>
          <w:rFonts w:eastAsia="Lucida Sans Unicode"/>
          <w:b/>
          <w:bCs/>
          <w:lang w:eastAsia="hi-IN" w:bidi="hi-IN"/>
        </w:rPr>
      </w:pPr>
      <w:r>
        <w:rPr>
          <w:rFonts w:eastAsia="Lucida Sans Unicode"/>
          <w:b/>
          <w:bCs/>
          <w:lang w:eastAsia="hi-IN" w:bidi="hi-IN"/>
        </w:rPr>
        <w:t>ПОСТАНОВЛЕНИЕ</w:t>
      </w:r>
    </w:p>
    <w:p w:rsidR="00B729D0" w:rsidRDefault="00B729D0" w:rsidP="00B729D0">
      <w:pPr>
        <w:rPr>
          <w:rFonts w:eastAsia="Lucida Sans Unicode"/>
          <w:b/>
          <w:bCs/>
          <w:lang w:eastAsia="hi-IN" w:bidi="hi-IN"/>
        </w:rPr>
      </w:pPr>
    </w:p>
    <w:p w:rsidR="00530DC9" w:rsidRDefault="00475CF3" w:rsidP="00530DC9">
      <w:pPr>
        <w:ind w:right="-6"/>
        <w:jc w:val="right"/>
        <w:rPr>
          <w:b/>
          <w:bCs/>
        </w:rPr>
      </w:pPr>
      <w:r>
        <w:rPr>
          <w:rFonts w:eastAsia="Lucida Sans Unicode"/>
          <w:b/>
          <w:bCs/>
          <w:lang w:eastAsia="hi-IN" w:bidi="hi-IN"/>
        </w:rPr>
        <w:t>.</w:t>
      </w:r>
      <w:bookmarkStart w:id="0" w:name="_GoBack"/>
      <w:bookmarkEnd w:id="0"/>
      <w:r w:rsidR="00B729D0">
        <w:rPr>
          <w:rFonts w:eastAsia="Lucida Sans Unicode"/>
          <w:b/>
          <w:bCs/>
          <w:lang w:eastAsia="hi-IN" w:bidi="hi-IN"/>
        </w:rPr>
        <w:t xml:space="preserve">2024                            </w:t>
      </w:r>
      <w:r w:rsidR="002D70C9">
        <w:rPr>
          <w:rFonts w:eastAsia="Lucida Sans Unicode"/>
          <w:b/>
          <w:bCs/>
          <w:lang w:eastAsia="hi-IN" w:bidi="hi-IN"/>
        </w:rPr>
        <w:t xml:space="preserve">                      с. Маталассы</w:t>
      </w:r>
      <w:r w:rsidR="00B729D0">
        <w:rPr>
          <w:rFonts w:eastAsia="Lucida Sans Unicode"/>
          <w:b/>
          <w:bCs/>
          <w:lang w:eastAsia="hi-IN" w:bidi="hi-IN"/>
        </w:rPr>
        <w:t xml:space="preserve">      </w:t>
      </w:r>
      <w:r w:rsidR="00530DC9">
        <w:rPr>
          <w:rFonts w:eastAsia="Lucida Sans Unicode"/>
          <w:b/>
          <w:bCs/>
          <w:lang w:eastAsia="hi-IN" w:bidi="hi-IN"/>
        </w:rPr>
        <w:t xml:space="preserve">                 </w:t>
      </w:r>
      <w:r w:rsidR="00B729D0">
        <w:rPr>
          <w:rFonts w:eastAsia="Lucida Sans Unicode"/>
          <w:b/>
          <w:bCs/>
          <w:lang w:eastAsia="hi-IN" w:bidi="hi-IN"/>
        </w:rPr>
        <w:t xml:space="preserve"> №</w:t>
      </w:r>
      <w:r w:rsidR="00530DC9" w:rsidRPr="00530DC9">
        <w:rPr>
          <w:b/>
          <w:bCs/>
        </w:rPr>
        <w:t xml:space="preserve"> </w:t>
      </w:r>
      <w:r w:rsidR="00530DC9">
        <w:rPr>
          <w:b/>
          <w:bCs/>
        </w:rPr>
        <w:t>ПРОЕКТ</w:t>
      </w:r>
    </w:p>
    <w:p w:rsidR="00B729D0" w:rsidRDefault="00B729D0" w:rsidP="00B729D0">
      <w:pPr>
        <w:rPr>
          <w:rFonts w:eastAsia="Lucida Sans Unicode"/>
          <w:b/>
          <w:bCs/>
          <w:lang w:eastAsia="hi-IN" w:bidi="hi-IN"/>
        </w:rPr>
      </w:pPr>
    </w:p>
    <w:p w:rsidR="00B729D0" w:rsidRDefault="00B729D0" w:rsidP="00B729D0">
      <w:pPr>
        <w:jc w:val="both"/>
        <w:rPr>
          <w:bCs/>
          <w:color w:val="000000"/>
          <w:lang w:eastAsia="hi-IN" w:bidi="hi-IN"/>
        </w:rPr>
      </w:pPr>
    </w:p>
    <w:p w:rsidR="00B729D0" w:rsidRDefault="00B729D0" w:rsidP="00B729D0">
      <w:pPr>
        <w:jc w:val="both"/>
        <w:rPr>
          <w:color w:val="000000"/>
        </w:rPr>
      </w:pPr>
      <w:r>
        <w:rPr>
          <w:color w:val="000000"/>
        </w:rPr>
        <w:t>Об утверждении Программы профилактики рисков причинения вреда (ущерба) охраняемым законом ценностям на 2025 год при осуществлении муниципального контроля за обеспечением сохранности автомобильных дорог местно</w:t>
      </w:r>
      <w:r w:rsidR="002D70C9">
        <w:rPr>
          <w:color w:val="000000"/>
        </w:rPr>
        <w:t>го значения в границах Маталас</w:t>
      </w:r>
      <w:r>
        <w:rPr>
          <w:color w:val="000000"/>
        </w:rPr>
        <w:t>ского сельсовета.</w:t>
      </w:r>
    </w:p>
    <w:p w:rsidR="00B729D0" w:rsidRDefault="00B729D0" w:rsidP="00B729D0">
      <w:pPr>
        <w:spacing w:line="227" w:lineRule="exact"/>
        <w:jc w:val="both"/>
        <w:rPr>
          <w:color w:val="000000"/>
        </w:rPr>
      </w:pPr>
    </w:p>
    <w:p w:rsidR="00B729D0" w:rsidRDefault="00B729D0" w:rsidP="00B729D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дорожного хозяйства, 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r>
        <w:t xml:space="preserve"> </w:t>
      </w:r>
      <w:r w:rsidR="002D70C9">
        <w:rPr>
          <w:color w:val="000000"/>
        </w:rPr>
        <w:t>Маталас</w:t>
      </w:r>
      <w:r>
        <w:rPr>
          <w:color w:val="000000"/>
        </w:rPr>
        <w:t xml:space="preserve">ского сельсовета Бирилюсского района Красноярского края </w:t>
      </w:r>
    </w:p>
    <w:p w:rsidR="00B729D0" w:rsidRDefault="00B729D0" w:rsidP="00B729D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 ПОСТАНОВЛЯЮ</w:t>
      </w:r>
    </w:p>
    <w:p w:rsidR="00B729D0" w:rsidRDefault="00B729D0" w:rsidP="007916D4">
      <w:pPr>
        <w:ind w:firstLine="709"/>
        <w:jc w:val="both"/>
        <w:rPr>
          <w:kern w:val="0"/>
        </w:rPr>
      </w:pPr>
      <w:r>
        <w:rPr>
          <w:color w:val="000000"/>
        </w:rPr>
        <w:t>1. Утвердить Программу профилактики рисков причинения вреда (ущерба) охраняемым законом ценностям на 2025 год при осуществлении муниципального контроля за обеспечением сохранности автомобильных дорог, местно</w:t>
      </w:r>
      <w:r w:rsidR="002D70C9">
        <w:rPr>
          <w:color w:val="000000"/>
        </w:rPr>
        <w:t>го значения в границах Маталас</w:t>
      </w:r>
      <w:r>
        <w:rPr>
          <w:color w:val="000000"/>
        </w:rPr>
        <w:t>ского сельсовета.</w:t>
      </w:r>
      <w:r>
        <w:rPr>
          <w:kern w:val="0"/>
        </w:rPr>
        <w:t xml:space="preserve">               </w:t>
      </w:r>
    </w:p>
    <w:p w:rsidR="00B729D0" w:rsidRDefault="002D70C9" w:rsidP="007916D4">
      <w:pPr>
        <w:jc w:val="both"/>
      </w:pPr>
      <w:r>
        <w:t xml:space="preserve">        </w:t>
      </w:r>
      <w:r w:rsidR="00B729D0">
        <w:t xml:space="preserve"> 2. Контроль выполнения данного постановления оставляю за собой.</w:t>
      </w:r>
    </w:p>
    <w:p w:rsidR="00B729D0" w:rsidRPr="002D70C9" w:rsidRDefault="002D70C9" w:rsidP="007916D4">
      <w:pPr>
        <w:ind w:left="360"/>
        <w:jc w:val="both"/>
        <w:rPr>
          <w:color w:val="000000" w:themeColor="text1"/>
        </w:rPr>
      </w:pPr>
      <w:r>
        <w:t xml:space="preserve">     </w:t>
      </w:r>
      <w:r w:rsidR="007916D4">
        <w:t>3.</w:t>
      </w:r>
      <w:r w:rsidR="00B729D0">
        <w:rPr>
          <w:shd w:val="clear" w:color="auto" w:fill="FDFDFD"/>
        </w:rPr>
        <w:t xml:space="preserve">Настоящее постановление опубликовать в общественно-политической газете "Новый путь" и разместить его </w:t>
      </w:r>
      <w:r>
        <w:rPr>
          <w:shd w:val="clear" w:color="auto" w:fill="FDFDFD"/>
        </w:rPr>
        <w:t>на сайте администрации Маталас</w:t>
      </w:r>
      <w:r w:rsidR="00B729D0">
        <w:rPr>
          <w:shd w:val="clear" w:color="auto" w:fill="FDFDFD"/>
        </w:rPr>
        <w:t xml:space="preserve">ского сельсовета </w:t>
      </w:r>
      <w:r w:rsidRPr="00CA5BEB">
        <w:rPr>
          <w:rFonts w:ascii="Montserrat" w:hAnsi="Montserrat"/>
          <w:bCs/>
          <w:color w:val="000000" w:themeColor="text1"/>
          <w:shd w:val="clear" w:color="auto" w:fill="FFFFFF"/>
        </w:rPr>
        <w:t>https://matalselsovet.gosuslugi.ru</w:t>
      </w:r>
    </w:p>
    <w:p w:rsidR="00B729D0" w:rsidRDefault="00B729D0" w:rsidP="007916D4">
      <w:pPr>
        <w:ind w:firstLine="360"/>
        <w:jc w:val="both"/>
      </w:pPr>
      <w:r>
        <w:rPr>
          <w:shd w:val="clear" w:color="auto" w:fill="FDFDFD"/>
        </w:rPr>
        <w:t xml:space="preserve">       4.</w:t>
      </w:r>
      <w:r>
        <w:rPr>
          <w:color w:val="5D5D5D"/>
          <w:shd w:val="clear" w:color="auto" w:fill="FDFDFD"/>
        </w:rPr>
        <w:t xml:space="preserve"> </w:t>
      </w:r>
      <w:r>
        <w:t>Постановление вступает в силу со дня официального опубликования в газете «Новый путь».</w:t>
      </w:r>
    </w:p>
    <w:p w:rsidR="002D70C9" w:rsidRDefault="002D70C9" w:rsidP="007916D4">
      <w:pPr>
        <w:ind w:firstLine="360"/>
        <w:jc w:val="both"/>
      </w:pPr>
    </w:p>
    <w:p w:rsidR="002D70C9" w:rsidRDefault="002D70C9" w:rsidP="00B729D0">
      <w:pPr>
        <w:ind w:firstLine="360"/>
        <w:jc w:val="both"/>
      </w:pPr>
    </w:p>
    <w:p w:rsidR="00B729D0" w:rsidRDefault="00B729D0" w:rsidP="00B729D0">
      <w:pPr>
        <w:jc w:val="both"/>
      </w:pPr>
      <w:r>
        <w:t xml:space="preserve"> </w:t>
      </w:r>
    </w:p>
    <w:p w:rsidR="00CE3523" w:rsidRDefault="002D70C9" w:rsidP="002D70C9">
      <w:pPr>
        <w:widowControl/>
        <w:spacing w:line="240" w:lineRule="exact"/>
        <w:rPr>
          <w:kern w:val="0"/>
        </w:rPr>
      </w:pPr>
      <w:r>
        <w:rPr>
          <w:kern w:val="0"/>
        </w:rPr>
        <w:t>Глава</w:t>
      </w:r>
      <w:r w:rsidR="00B729D0">
        <w:rPr>
          <w:kern w:val="0"/>
        </w:rPr>
        <w:t xml:space="preserve"> </w:t>
      </w:r>
      <w:r>
        <w:rPr>
          <w:kern w:val="0"/>
        </w:rPr>
        <w:t>Маталасского сельсовета                                                О.В.Протасова</w:t>
      </w:r>
    </w:p>
    <w:p w:rsidR="002D70C9" w:rsidRDefault="002D70C9" w:rsidP="002D70C9">
      <w:pPr>
        <w:widowControl/>
        <w:spacing w:line="240" w:lineRule="exact"/>
        <w:rPr>
          <w:kern w:val="0"/>
        </w:rPr>
      </w:pPr>
    </w:p>
    <w:p w:rsidR="002D70C9" w:rsidRDefault="002D70C9" w:rsidP="002D70C9">
      <w:pPr>
        <w:widowControl/>
        <w:spacing w:line="240" w:lineRule="exact"/>
        <w:rPr>
          <w:kern w:val="0"/>
        </w:rPr>
      </w:pPr>
    </w:p>
    <w:p w:rsidR="002D70C9" w:rsidRDefault="002D70C9" w:rsidP="002D70C9">
      <w:pPr>
        <w:widowControl/>
        <w:spacing w:line="240" w:lineRule="exact"/>
        <w:rPr>
          <w:kern w:val="0"/>
        </w:rPr>
      </w:pPr>
    </w:p>
    <w:p w:rsidR="002D70C9" w:rsidRDefault="002D70C9" w:rsidP="002D70C9">
      <w:pPr>
        <w:widowControl/>
        <w:spacing w:line="240" w:lineRule="exact"/>
        <w:rPr>
          <w:kern w:val="0"/>
        </w:rPr>
      </w:pPr>
    </w:p>
    <w:p w:rsidR="002D70C9" w:rsidRDefault="002D70C9" w:rsidP="002D70C9">
      <w:pPr>
        <w:widowControl/>
        <w:spacing w:line="240" w:lineRule="exact"/>
        <w:rPr>
          <w:kern w:val="0"/>
        </w:rPr>
      </w:pPr>
    </w:p>
    <w:p w:rsidR="00B729D0" w:rsidRDefault="002D70C9" w:rsidP="00B729D0">
      <w:pPr>
        <w:widowControl/>
        <w:spacing w:line="240" w:lineRule="exact"/>
        <w:ind w:left="142"/>
        <w:rPr>
          <w:kern w:val="0"/>
        </w:rPr>
      </w:pPr>
      <w:r>
        <w:rPr>
          <w:kern w:val="0"/>
        </w:rPr>
        <w:t xml:space="preserve"> </w:t>
      </w:r>
      <w:r w:rsidR="00B729D0">
        <w:rPr>
          <w:kern w:val="0"/>
        </w:rPr>
        <w:t xml:space="preserve">                                      </w:t>
      </w:r>
      <w:r>
        <w:rPr>
          <w:kern w:val="0"/>
        </w:rPr>
        <w:t xml:space="preserve">                     </w:t>
      </w:r>
    </w:p>
    <w:p w:rsidR="00B729D0" w:rsidRDefault="00B729D0" w:rsidP="00B729D0">
      <w:pPr>
        <w:widowControl/>
        <w:spacing w:line="240" w:lineRule="exact"/>
        <w:ind w:left="-142" w:firstLine="284"/>
        <w:rPr>
          <w:kern w:val="0"/>
        </w:rPr>
      </w:pPr>
    </w:p>
    <w:p w:rsidR="00B729D0" w:rsidRDefault="002D70C9" w:rsidP="002D70C9">
      <w:pPr>
        <w:widowControl/>
        <w:spacing w:line="240" w:lineRule="exact"/>
        <w:rPr>
          <w:kern w:val="0"/>
        </w:rPr>
      </w:pPr>
      <w:r>
        <w:rPr>
          <w:kern w:val="0"/>
        </w:rPr>
        <w:t xml:space="preserve">                                                                                                 </w:t>
      </w:r>
      <w:r w:rsidR="00B729D0">
        <w:rPr>
          <w:kern w:val="0"/>
        </w:rPr>
        <w:t>УТВЕРЖДЕНО</w:t>
      </w:r>
    </w:p>
    <w:p w:rsidR="00B729D0" w:rsidRDefault="00B729D0" w:rsidP="00B729D0">
      <w:pPr>
        <w:widowControl/>
        <w:spacing w:line="240" w:lineRule="exact"/>
        <w:ind w:left="5245"/>
        <w:jc w:val="center"/>
        <w:rPr>
          <w:kern w:val="0"/>
        </w:rPr>
      </w:pPr>
      <w:r>
        <w:rPr>
          <w:kern w:val="0"/>
        </w:rPr>
        <w:t>постановлением администрации</w:t>
      </w:r>
    </w:p>
    <w:p w:rsidR="00B729D0" w:rsidRDefault="002D70C9" w:rsidP="002D70C9">
      <w:pPr>
        <w:widowControl/>
        <w:spacing w:line="240" w:lineRule="exact"/>
        <w:ind w:left="5245"/>
        <w:rPr>
          <w:kern w:val="0"/>
        </w:rPr>
      </w:pPr>
      <w:r>
        <w:rPr>
          <w:kern w:val="0"/>
        </w:rPr>
        <w:t>Маталас</w:t>
      </w:r>
      <w:r w:rsidR="00B729D0">
        <w:rPr>
          <w:kern w:val="0"/>
        </w:rPr>
        <w:t>ского сельсовета</w:t>
      </w:r>
    </w:p>
    <w:p w:rsidR="00B729D0" w:rsidRPr="00530DC9" w:rsidRDefault="00B729D0" w:rsidP="00B729D0">
      <w:pPr>
        <w:widowControl/>
        <w:spacing w:line="240" w:lineRule="exact"/>
        <w:ind w:left="5245"/>
        <w:jc w:val="center"/>
        <w:rPr>
          <w:bCs/>
          <w:color w:val="000000"/>
          <w:kern w:val="0"/>
          <w:lang w:eastAsia="ru-RU"/>
        </w:rPr>
      </w:pPr>
      <w:r w:rsidRPr="00530DC9">
        <w:rPr>
          <w:kern w:val="0"/>
        </w:rPr>
        <w:t xml:space="preserve">от </w:t>
      </w:r>
      <w:r w:rsidR="00530DC9" w:rsidRPr="00530DC9">
        <w:rPr>
          <w:bCs/>
          <w:color w:val="000000"/>
          <w:kern w:val="0"/>
          <w:u w:val="single"/>
          <w:lang w:eastAsia="ru-RU"/>
        </w:rPr>
        <w:t xml:space="preserve">              </w:t>
      </w:r>
      <w:r w:rsidR="00530DC9" w:rsidRPr="00530DC9">
        <w:rPr>
          <w:bCs/>
          <w:color w:val="000000"/>
          <w:kern w:val="0"/>
          <w:lang w:eastAsia="ru-RU"/>
        </w:rPr>
        <w:t xml:space="preserve">  №</w:t>
      </w:r>
    </w:p>
    <w:p w:rsidR="00B729D0" w:rsidRDefault="00B729D0" w:rsidP="00B729D0">
      <w:pPr>
        <w:widowControl/>
        <w:suppressAutoHyphens w:val="0"/>
        <w:jc w:val="center"/>
        <w:rPr>
          <w:b/>
          <w:bCs/>
          <w:color w:val="000000"/>
          <w:kern w:val="0"/>
          <w:u w:val="single"/>
          <w:lang w:eastAsia="ru-RU"/>
        </w:rPr>
      </w:pPr>
    </w:p>
    <w:p w:rsidR="00B729D0" w:rsidRDefault="00B729D0" w:rsidP="00B729D0">
      <w:pPr>
        <w:widowControl/>
        <w:suppressAutoHyphens w:val="0"/>
        <w:jc w:val="center"/>
        <w:rPr>
          <w:b/>
          <w:bCs/>
          <w:kern w:val="0"/>
          <w:lang w:eastAsia="ru-RU"/>
        </w:rPr>
      </w:pPr>
      <w:r>
        <w:rPr>
          <w:b/>
          <w:bCs/>
          <w:kern w:val="0"/>
          <w:lang w:eastAsia="ru-RU"/>
        </w:rPr>
        <w:t>Программа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b/>
          <w:bCs/>
          <w:kern w:val="0"/>
          <w:lang w:eastAsia="ru-RU"/>
        </w:rPr>
      </w:pPr>
      <w:r>
        <w:rPr>
          <w:b/>
          <w:bCs/>
          <w:kern w:val="0"/>
          <w:lang w:eastAsia="ru-RU"/>
        </w:rPr>
        <w:t>профилактики рисков причинения вреда (ущерба) охраняемым законом ценностям на 2025 год при осуществлении муниципального контроля за обеспечением сохранности автомобильных дорог местно</w:t>
      </w:r>
      <w:r w:rsidR="00A35DC9">
        <w:rPr>
          <w:b/>
          <w:bCs/>
          <w:kern w:val="0"/>
          <w:lang w:eastAsia="ru-RU"/>
        </w:rPr>
        <w:t>го значения в границах Маталас</w:t>
      </w:r>
      <w:r>
        <w:rPr>
          <w:b/>
          <w:bCs/>
          <w:kern w:val="0"/>
          <w:lang w:eastAsia="ru-RU"/>
        </w:rPr>
        <w:t>ского сельсовета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b/>
          <w:bCs/>
          <w:kern w:val="0"/>
          <w:lang w:eastAsia="ru-RU"/>
        </w:rPr>
      </w:pP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Настоящая программа профилактики рисков причинения вреда (ущерба) охраняемым законом ценностям на 2025 год при осуществлении муниципального контроля за обеспечением сохранности автомобильных дорог местно</w:t>
      </w:r>
      <w:r w:rsidR="007916D4">
        <w:rPr>
          <w:kern w:val="0"/>
          <w:lang w:eastAsia="ru-RU"/>
        </w:rPr>
        <w:t>го значения в границах Маталас</w:t>
      </w:r>
      <w:r>
        <w:rPr>
          <w:kern w:val="0"/>
          <w:lang w:eastAsia="ru-RU"/>
        </w:rPr>
        <w:t>ского сельсовета Бирилюсского района Красноярского края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за обеспечением сохранности автомобильных дорог местно</w:t>
      </w:r>
      <w:r w:rsidR="007916D4">
        <w:rPr>
          <w:kern w:val="0"/>
          <w:lang w:eastAsia="ru-RU"/>
        </w:rPr>
        <w:t>го значения в границах Маталас</w:t>
      </w:r>
      <w:r>
        <w:rPr>
          <w:kern w:val="0"/>
          <w:lang w:eastAsia="ru-RU"/>
        </w:rPr>
        <w:t>ского сельсовета (далее – муниципальный контроль).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Функции муниципального контроля осущес</w:t>
      </w:r>
      <w:r w:rsidR="007916D4">
        <w:rPr>
          <w:kern w:val="0"/>
          <w:lang w:eastAsia="ru-RU"/>
        </w:rPr>
        <w:t>твляет — администрация Маталас</w:t>
      </w:r>
      <w:r>
        <w:rPr>
          <w:kern w:val="0"/>
          <w:lang w:eastAsia="ru-RU"/>
        </w:rPr>
        <w:t>ского сельсовета Бирилюсского района Красноярского края (далее – контрольный орган).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</w:p>
    <w:p w:rsidR="00B729D0" w:rsidRDefault="00B729D0" w:rsidP="00B729D0">
      <w:pPr>
        <w:widowControl/>
        <w:suppressAutoHyphens w:val="0"/>
        <w:spacing w:line="280" w:lineRule="exact"/>
        <w:ind w:firstLine="567"/>
        <w:jc w:val="center"/>
        <w:rPr>
          <w:b/>
          <w:bCs/>
          <w:kern w:val="0"/>
          <w:lang w:eastAsia="ru-RU"/>
        </w:rPr>
      </w:pPr>
      <w:r>
        <w:rPr>
          <w:b/>
          <w:bCs/>
          <w:kern w:val="0"/>
          <w:lang w:eastAsia="ru-RU"/>
        </w:rPr>
        <w:t>I. Анализ текущего состояния осуществления муниципального контроля, описание текущего развития профилактической деят</w:t>
      </w:r>
      <w:r w:rsidR="007916D4">
        <w:rPr>
          <w:b/>
          <w:bCs/>
          <w:kern w:val="0"/>
          <w:lang w:eastAsia="ru-RU"/>
        </w:rPr>
        <w:t>ельности администрации Маталас</w:t>
      </w:r>
      <w:r>
        <w:rPr>
          <w:b/>
          <w:bCs/>
          <w:kern w:val="0"/>
          <w:lang w:eastAsia="ru-RU"/>
        </w:rPr>
        <w:t>ского сельсовета, характеристика проблем, на решение которых направлена Программа</w:t>
      </w:r>
    </w:p>
    <w:p w:rsidR="00B729D0" w:rsidRDefault="00B729D0" w:rsidP="00B729D0">
      <w:pPr>
        <w:widowControl/>
        <w:suppressAutoHyphens w:val="0"/>
        <w:spacing w:line="280" w:lineRule="exact"/>
        <w:ind w:firstLine="567"/>
        <w:jc w:val="center"/>
        <w:rPr>
          <w:b/>
          <w:bCs/>
          <w:kern w:val="0"/>
          <w:lang w:eastAsia="ru-RU"/>
        </w:rPr>
      </w:pP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1.1. Вид осуществляемого муниципального контроля. 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Муниципальный контроль за сохранностью автомобильных дорог общего пользования местно</w:t>
      </w:r>
      <w:r w:rsidR="00530DC9">
        <w:rPr>
          <w:kern w:val="0"/>
          <w:lang w:eastAsia="ru-RU"/>
        </w:rPr>
        <w:t>го значения в границах Маталас</w:t>
      </w:r>
      <w:r>
        <w:rPr>
          <w:kern w:val="0"/>
          <w:lang w:eastAsia="ru-RU"/>
        </w:rPr>
        <w:t xml:space="preserve">ского сельсовета. 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1.2. Обзор по виду муниципального контроля. 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Муниципальный контроль за сохранностью автомобильных дорог общего пользования местного значения в границах сельского поселения - это деятельность органа местного самоуправления, уполномоченного на организацию и пр</w:t>
      </w:r>
      <w:r w:rsidR="00532E6C">
        <w:rPr>
          <w:kern w:val="0"/>
          <w:lang w:eastAsia="ru-RU"/>
        </w:rPr>
        <w:t>оведение на территории Маталас</w:t>
      </w:r>
      <w:r>
        <w:rPr>
          <w:kern w:val="0"/>
          <w:lang w:eastAsia="ru-RU"/>
        </w:rPr>
        <w:t>ского сельсовета  контроля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</w:t>
      </w:r>
      <w:r w:rsidR="00532E6C">
        <w:rPr>
          <w:kern w:val="0"/>
          <w:lang w:eastAsia="ru-RU"/>
        </w:rPr>
        <w:t xml:space="preserve">ог местного значения в </w:t>
      </w:r>
      <w:proofErr w:type="spellStart"/>
      <w:r w:rsidR="00532E6C">
        <w:rPr>
          <w:kern w:val="0"/>
          <w:lang w:eastAsia="ru-RU"/>
        </w:rPr>
        <w:t>Маталас</w:t>
      </w:r>
      <w:r>
        <w:rPr>
          <w:kern w:val="0"/>
          <w:lang w:eastAsia="ru-RU"/>
        </w:rPr>
        <w:t>ском</w:t>
      </w:r>
      <w:proofErr w:type="spellEnd"/>
      <w:r>
        <w:rPr>
          <w:kern w:val="0"/>
          <w:lang w:eastAsia="ru-RU"/>
        </w:rPr>
        <w:t xml:space="preserve"> сельсовете  (далее - автомобильные </w:t>
      </w:r>
      <w:r>
        <w:rPr>
          <w:kern w:val="0"/>
          <w:lang w:eastAsia="ru-RU"/>
        </w:rPr>
        <w:lastRenderedPageBreak/>
        <w:t>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Анализ текущего состояния осуществления муниципального контроля на автомобильном транспорте и в дорожном хозяйстве показал, что основными причинами, факторами и условиями, способствующими нарушению требований и (или) причинению вреда (ущерба) охраняемым законом ценностям подконтрольными су</w:t>
      </w:r>
      <w:r w:rsidR="00532E6C">
        <w:rPr>
          <w:kern w:val="0"/>
          <w:lang w:eastAsia="ru-RU"/>
        </w:rPr>
        <w:t>бъектами на территории Маталас</w:t>
      </w:r>
      <w:r>
        <w:rPr>
          <w:kern w:val="0"/>
          <w:lang w:eastAsia="ru-RU"/>
        </w:rPr>
        <w:t>ского сельсовета, являются: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а) отсутствие сформированного понимания исполнения требований в сфере муниципального контроля на автомобильном транспорте и в дорожном хозяйстве у подконтрольных субъектов;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б)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требований.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Ключевыми и наиболее значимыми рисками при реализации программы профилактики нарушений обязательных требований в сфере муниципального контроля за обеспечением сохранности автомобильных дорог мест</w:t>
      </w:r>
      <w:r w:rsidR="00532E6C">
        <w:rPr>
          <w:kern w:val="0"/>
          <w:lang w:eastAsia="ru-RU"/>
        </w:rPr>
        <w:t>ного значения границах Маталас</w:t>
      </w:r>
      <w:r>
        <w:rPr>
          <w:kern w:val="0"/>
          <w:lang w:eastAsia="ru-RU"/>
        </w:rPr>
        <w:t>ского сельсовета являются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B729D0" w:rsidRDefault="00532E6C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Администрацией Маталас</w:t>
      </w:r>
      <w:r w:rsidR="00B729D0">
        <w:rPr>
          <w:kern w:val="0"/>
          <w:lang w:eastAsia="ru-RU"/>
        </w:rPr>
        <w:t>ского сельсовета  за 2024 год проведено 0 проверок соблюдения действующего законодательства Российской Федерации в указанной сфере.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Главной</w:t>
      </w:r>
      <w:r w:rsidR="00532E6C">
        <w:rPr>
          <w:kern w:val="0"/>
          <w:lang w:eastAsia="ru-RU"/>
        </w:rPr>
        <w:t xml:space="preserve"> задачей администрации Маталас</w:t>
      </w:r>
      <w:r>
        <w:rPr>
          <w:kern w:val="0"/>
          <w:lang w:eastAsia="ru-RU"/>
        </w:rPr>
        <w:t>ского сельсовета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В рамках профилактики рисков причинения вреда (ущерба) охраняемым законом ценностям администрацией планируется проведение следующих мероприятий: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1).Размещение на официальном сайте администрации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lastRenderedPageBreak/>
        <w:t>2).Осуществление информирования юридических лиц, индивидуальных предпринимателей по вопросам соблюдения обязательных требований, посредством опубликования руководства по соблюдению требований, памяток на официальн</w:t>
      </w:r>
      <w:r w:rsidR="00532E6C">
        <w:rPr>
          <w:kern w:val="0"/>
          <w:lang w:eastAsia="ru-RU"/>
        </w:rPr>
        <w:t>ом сайте администрации Маталас</w:t>
      </w:r>
      <w:r>
        <w:rPr>
          <w:kern w:val="0"/>
          <w:lang w:eastAsia="ru-RU"/>
        </w:rPr>
        <w:t>ского сельсовета в информационно-телекоммуникационной сети «Интернет», проведение совещания с руководителями организаций по вопросам соблюдения обязательных требований законодательства, проведения разъяснительной работы;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3). Совершенствование и развитие тематического раздела на официальн</w:t>
      </w:r>
      <w:r w:rsidR="00532E6C">
        <w:rPr>
          <w:kern w:val="0"/>
          <w:lang w:eastAsia="ru-RU"/>
        </w:rPr>
        <w:t>ом сайте администрации Маталас</w:t>
      </w:r>
      <w:r>
        <w:rPr>
          <w:kern w:val="0"/>
          <w:lang w:eastAsia="ru-RU"/>
        </w:rPr>
        <w:t>ского сельсовета;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4).Консультирование в ходе личных приемов, профилактических визитов, а также посредством телефонной связи и письменных ответов на обращения.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</w:p>
    <w:p w:rsidR="00B729D0" w:rsidRDefault="00B729D0" w:rsidP="00B729D0">
      <w:pPr>
        <w:widowControl/>
        <w:suppressAutoHyphens w:val="0"/>
        <w:ind w:firstLine="567"/>
        <w:jc w:val="center"/>
        <w:rPr>
          <w:b/>
          <w:bCs/>
          <w:kern w:val="0"/>
          <w:lang w:eastAsia="ru-RU"/>
        </w:rPr>
      </w:pPr>
      <w:r>
        <w:rPr>
          <w:b/>
          <w:bCs/>
          <w:kern w:val="0"/>
          <w:lang w:eastAsia="ru-RU"/>
        </w:rPr>
        <w:t>II. Цели и задачи реализации Программы</w:t>
      </w:r>
    </w:p>
    <w:p w:rsidR="00B729D0" w:rsidRDefault="00B729D0" w:rsidP="00B729D0">
      <w:pPr>
        <w:widowControl/>
        <w:suppressAutoHyphens w:val="0"/>
        <w:ind w:firstLine="567"/>
        <w:jc w:val="center"/>
        <w:rPr>
          <w:b/>
          <w:bCs/>
          <w:kern w:val="0"/>
          <w:lang w:eastAsia="ru-RU"/>
        </w:rPr>
      </w:pP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2.1. Целями профилактической работы являются: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2) устранение условий, причин и факторов, способных привести к нарушениям обязательных требований </w:t>
      </w:r>
      <w:bookmarkStart w:id="1" w:name="_Hlk83907280"/>
      <w:r>
        <w:rPr>
          <w:kern w:val="0"/>
          <w:lang w:eastAsia="ru-RU"/>
        </w:rPr>
        <w:t>и (или) причинению вреда (ущерба) охраняемым законом ценностям</w:t>
      </w:r>
      <w:bookmarkEnd w:id="1"/>
      <w:r>
        <w:rPr>
          <w:kern w:val="0"/>
          <w:lang w:eastAsia="ru-RU"/>
        </w:rPr>
        <w:t xml:space="preserve">; 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5) повышение прозрачности системы контрольно-надзорной деятельности.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2.2. Задачами профилактической работы являются: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1) укрепление системы профилактики нарушений обязательных требований;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3) повышение правосознания и правовой культуры организаций и граждан в сфере рассматриваемых правоотношений;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4)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снижению.</w:t>
      </w:r>
    </w:p>
    <w:p w:rsidR="00B729D0" w:rsidRDefault="00B729D0" w:rsidP="00B729D0">
      <w:pPr>
        <w:widowControl/>
        <w:suppressAutoHyphens w:val="0"/>
        <w:ind w:firstLine="567"/>
        <w:jc w:val="center"/>
        <w:rPr>
          <w:kern w:val="0"/>
          <w:lang w:eastAsia="ru-RU"/>
        </w:rPr>
      </w:pPr>
    </w:p>
    <w:p w:rsidR="00B729D0" w:rsidRDefault="00B729D0" w:rsidP="00B729D0">
      <w:pPr>
        <w:widowControl/>
        <w:suppressAutoHyphens w:val="0"/>
        <w:ind w:firstLine="567"/>
        <w:jc w:val="center"/>
        <w:rPr>
          <w:b/>
          <w:bCs/>
          <w:kern w:val="0"/>
          <w:lang w:eastAsia="ru-RU"/>
        </w:rPr>
      </w:pPr>
      <w:r>
        <w:rPr>
          <w:b/>
          <w:bCs/>
          <w:kern w:val="0"/>
          <w:lang w:eastAsia="ru-RU"/>
        </w:rPr>
        <w:t>III. Перечень профилактических мероприятий, сроки</w:t>
      </w:r>
    </w:p>
    <w:p w:rsidR="00B729D0" w:rsidRDefault="00B729D0" w:rsidP="00B729D0">
      <w:pPr>
        <w:widowControl/>
        <w:suppressAutoHyphens w:val="0"/>
        <w:ind w:firstLine="567"/>
        <w:jc w:val="center"/>
        <w:rPr>
          <w:b/>
          <w:bCs/>
          <w:kern w:val="0"/>
          <w:lang w:eastAsia="ru-RU"/>
        </w:rPr>
      </w:pPr>
      <w:r>
        <w:rPr>
          <w:b/>
          <w:bCs/>
          <w:kern w:val="0"/>
          <w:lang w:eastAsia="ru-RU"/>
        </w:rPr>
        <w:t>(периодичность) их проведения</w:t>
      </w:r>
    </w:p>
    <w:p w:rsidR="00B729D0" w:rsidRDefault="00B729D0" w:rsidP="00B729D0">
      <w:pPr>
        <w:widowControl/>
        <w:suppressAutoHyphens w:val="0"/>
        <w:ind w:firstLine="567"/>
        <w:jc w:val="center"/>
        <w:rPr>
          <w:b/>
          <w:bCs/>
          <w:kern w:val="0"/>
          <w:lang w:eastAsia="ru-RU"/>
        </w:rPr>
      </w:pPr>
    </w:p>
    <w:p w:rsidR="00B729D0" w:rsidRDefault="00532E6C" w:rsidP="00530DC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lastRenderedPageBreak/>
        <w:t xml:space="preserve">      </w:t>
      </w:r>
      <w:r w:rsidR="00B729D0">
        <w:rPr>
          <w:rFonts w:ascii="Times New Roman" w:hAnsi="Times New Roman" w:cs="Times New Roman"/>
          <w:b w:val="0"/>
          <w:sz w:val="28"/>
          <w:szCs w:val="28"/>
          <w:lang w:eastAsia="ru-RU"/>
        </w:rPr>
        <w:t>В соответствии с Положением осуществления контроля за обеспечением сохранности автомобильных дорог местно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го значения в границах Маталас</w:t>
      </w:r>
      <w:r w:rsidR="00B729D0">
        <w:rPr>
          <w:rFonts w:ascii="Times New Roman" w:hAnsi="Times New Roman" w:cs="Times New Roman"/>
          <w:b w:val="0"/>
          <w:sz w:val="28"/>
          <w:szCs w:val="28"/>
          <w:lang w:eastAsia="ru-RU"/>
        </w:rPr>
        <w:t>ского сельсовета утвержденного постан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овлением администрации Маталас</w:t>
      </w:r>
      <w:r w:rsidR="00EC6836">
        <w:rPr>
          <w:rFonts w:ascii="Times New Roman" w:hAnsi="Times New Roman" w:cs="Times New Roman"/>
          <w:b w:val="0"/>
          <w:sz w:val="28"/>
          <w:szCs w:val="28"/>
          <w:lang w:eastAsia="ru-RU"/>
        </w:rPr>
        <w:t>ского сельсовета от 10</w:t>
      </w:r>
      <w:r w:rsidR="00B729D0">
        <w:rPr>
          <w:rFonts w:ascii="Times New Roman" w:hAnsi="Times New Roman" w:cs="Times New Roman"/>
          <w:b w:val="0"/>
          <w:sz w:val="28"/>
          <w:szCs w:val="28"/>
          <w:lang w:eastAsia="ru-RU"/>
        </w:rPr>
        <w:t>.12.2021№</w:t>
      </w:r>
      <w:r w:rsidR="00EC6836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23, в редакции от  02.05.2023 № 1</w:t>
      </w:r>
      <w:r w:rsidR="00B729D0">
        <w:rPr>
          <w:rFonts w:ascii="Times New Roman" w:hAnsi="Times New Roman" w:cs="Times New Roman"/>
          <w:b w:val="0"/>
          <w:sz w:val="28"/>
          <w:szCs w:val="28"/>
          <w:lang w:eastAsia="ru-RU"/>
        </w:rPr>
        <w:t>7 «</w:t>
      </w:r>
      <w:r w:rsidR="00B729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значения на территории Маталас</w:t>
      </w:r>
      <w:r w:rsidR="00B729D0">
        <w:rPr>
          <w:rFonts w:ascii="Times New Roman" w:hAnsi="Times New Roman" w:cs="Times New Roman"/>
          <w:b w:val="0"/>
          <w:bCs w:val="0"/>
          <w:sz w:val="28"/>
          <w:szCs w:val="28"/>
        </w:rPr>
        <w:t>ского сельсовета»</w:t>
      </w:r>
      <w:r w:rsidR="00B729D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729D0">
        <w:rPr>
          <w:rFonts w:ascii="Times New Roman" w:hAnsi="Times New Roman" w:cs="Times New Roman"/>
          <w:b w:val="0"/>
          <w:sz w:val="28"/>
          <w:szCs w:val="28"/>
          <w:lang w:eastAsia="ru-RU"/>
        </w:rPr>
        <w:t>проводятся следующие профилактические мероприятия: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4420"/>
        <w:gridCol w:w="2473"/>
        <w:gridCol w:w="2150"/>
      </w:tblGrid>
      <w:tr w:rsidR="00B729D0" w:rsidTr="00B729D0">
        <w:trPr>
          <w:trHeight w:val="45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29D0" w:rsidRDefault="00B729D0">
            <w:pPr>
              <w:widowControl/>
              <w:suppressAutoHyphens w:val="0"/>
              <w:spacing w:after="200" w:line="0" w:lineRule="atLeast"/>
              <w:jc w:val="center"/>
            </w:pPr>
            <w:r>
              <w:rPr>
                <w:bCs/>
                <w:kern w:val="0"/>
                <w:lang w:eastAsia="ru-RU"/>
              </w:rPr>
              <w:t>№ п/п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center"/>
            </w:pPr>
            <w:r>
              <w:rPr>
                <w:bCs/>
                <w:kern w:val="0"/>
                <w:lang w:eastAsia="ru-RU"/>
              </w:rPr>
              <w:t>Наименование мероприятия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29D0" w:rsidRDefault="00B729D0">
            <w:pPr>
              <w:widowControl/>
              <w:suppressAutoHyphens w:val="0"/>
              <w:spacing w:after="200" w:line="0" w:lineRule="atLeast"/>
              <w:ind w:right="150"/>
              <w:jc w:val="center"/>
            </w:pPr>
            <w:r>
              <w:rPr>
                <w:bCs/>
                <w:kern w:val="0"/>
                <w:lang w:eastAsia="ru-RU"/>
              </w:rPr>
              <w:t>Срок реализации мероприятия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29D0" w:rsidRDefault="00B729D0">
            <w:pPr>
              <w:widowControl/>
              <w:suppressAutoHyphens w:val="0"/>
              <w:spacing w:after="200" w:line="0" w:lineRule="atLeast"/>
              <w:ind w:right="120"/>
              <w:jc w:val="center"/>
            </w:pPr>
            <w:r>
              <w:rPr>
                <w:bCs/>
                <w:kern w:val="0"/>
                <w:lang w:eastAsia="ru-RU"/>
              </w:rPr>
              <w:t>Ответственное должностное лицо</w:t>
            </w:r>
          </w:p>
        </w:tc>
      </w:tr>
      <w:tr w:rsidR="00B729D0" w:rsidTr="00B729D0">
        <w:trPr>
          <w:trHeight w:val="358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spacing w:after="200" w:line="0" w:lineRule="atLeast"/>
              <w:jc w:val="center"/>
            </w:pPr>
            <w:r>
              <w:rPr>
                <w:bCs/>
                <w:kern w:val="0"/>
                <w:lang w:eastAsia="ru-RU"/>
              </w:rPr>
              <w:t>1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Информирование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Порядка осуществления контроля за обеспечением сохранности автомобильных дорог местно</w:t>
            </w:r>
            <w:r w:rsidR="00530DC9">
              <w:rPr>
                <w:bCs/>
                <w:kern w:val="0"/>
                <w:lang w:eastAsia="ru-RU"/>
              </w:rPr>
              <w:t>го значения в границах Маталас</w:t>
            </w:r>
            <w:r>
              <w:rPr>
                <w:bCs/>
                <w:kern w:val="0"/>
                <w:lang w:eastAsia="ru-RU"/>
              </w:rPr>
              <w:t>ского сельсовета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spacing w:after="200" w:line="0" w:lineRule="atLeast"/>
              <w:ind w:right="150"/>
              <w:jc w:val="center"/>
            </w:pPr>
            <w:r>
              <w:rPr>
                <w:bCs/>
                <w:kern w:val="0"/>
                <w:lang w:eastAsia="ru-RU"/>
              </w:rPr>
              <w:t>По мере необходимости в течение года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spacing w:after="200" w:line="0" w:lineRule="atLeast"/>
              <w:ind w:right="120"/>
            </w:pPr>
            <w:r>
              <w:rPr>
                <w:rFonts w:eastAsia="Calibri"/>
                <w:bCs/>
                <w:kern w:val="0"/>
                <w:lang w:eastAsia="en-US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B729D0" w:rsidTr="00B729D0">
        <w:trPr>
          <w:trHeight w:val="352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spacing w:after="200" w:line="0" w:lineRule="atLeast"/>
              <w:jc w:val="center"/>
            </w:pPr>
            <w:r>
              <w:rPr>
                <w:bCs/>
                <w:kern w:val="0"/>
                <w:lang w:eastAsia="ru-RU"/>
              </w:rPr>
              <w:lastRenderedPageBreak/>
              <w:t>2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Обобщение правоприменительной практики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9D0" w:rsidRDefault="00B729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0" w:lineRule="atLeast"/>
              <w:ind w:right="150"/>
              <w:jc w:val="center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B729D0" w:rsidRDefault="00B729D0">
            <w:pPr>
              <w:widowControl/>
              <w:suppressAutoHyphens w:val="0"/>
              <w:spacing w:after="200" w:line="0" w:lineRule="atLeast"/>
              <w:ind w:right="150"/>
              <w:jc w:val="center"/>
              <w:rPr>
                <w:bCs/>
                <w:kern w:val="0"/>
                <w:lang w:eastAsia="ru-RU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spacing w:after="200" w:line="0" w:lineRule="atLeast"/>
              <w:ind w:right="120"/>
            </w:pPr>
            <w:r>
              <w:rPr>
                <w:rFonts w:eastAsia="Calibri"/>
                <w:bCs/>
                <w:kern w:val="0"/>
                <w:lang w:eastAsia="en-US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B729D0" w:rsidTr="00B729D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suppressAutoHyphens w:val="0"/>
              <w:spacing w:after="200" w:line="0" w:lineRule="atLeast"/>
              <w:jc w:val="center"/>
            </w:pPr>
            <w:r>
              <w:rPr>
                <w:rFonts w:eastAsia="Courier New"/>
                <w:bCs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Объявление предостережения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B729D0" w:rsidRDefault="00B729D0">
            <w:pPr>
              <w:suppressAutoHyphens w:val="0"/>
              <w:spacing w:after="200" w:line="0" w:lineRule="atLeast"/>
              <w:ind w:right="131"/>
              <w:jc w:val="both"/>
              <w:rPr>
                <w:bCs/>
                <w:kern w:val="0"/>
                <w:lang w:eastAsia="ru-RU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suppressAutoHyphens w:val="0"/>
              <w:spacing w:after="200" w:line="0" w:lineRule="atLeast"/>
              <w:ind w:right="150"/>
              <w:jc w:val="center"/>
            </w:pPr>
            <w:r>
              <w:rPr>
                <w:bCs/>
                <w:color w:val="000000"/>
                <w:kern w:val="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suppressAutoHyphens w:val="0"/>
              <w:spacing w:after="200" w:line="0" w:lineRule="atLeast"/>
              <w:ind w:right="120"/>
            </w:pPr>
            <w:r>
              <w:rPr>
                <w:rFonts w:eastAsia="Calibri"/>
                <w:bCs/>
                <w:kern w:val="0"/>
                <w:lang w:eastAsia="en-US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B729D0" w:rsidTr="00B729D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suppressAutoHyphens w:val="0"/>
              <w:spacing w:after="200" w:line="0" w:lineRule="atLeast"/>
              <w:jc w:val="center"/>
            </w:pPr>
            <w:r>
              <w:rPr>
                <w:bCs/>
                <w:kern w:val="0"/>
                <w:lang w:eastAsia="ru-RU"/>
              </w:rPr>
              <w:t>4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Консультирование.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 xml:space="preserve">Консультирование осуществляется в устной или </w:t>
            </w:r>
            <w:r>
              <w:rPr>
                <w:bCs/>
                <w:kern w:val="0"/>
                <w:lang w:eastAsia="ru-RU"/>
              </w:rPr>
              <w:lastRenderedPageBreak/>
              <w:t>письменной форме по телефону,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suppressAutoHyphens w:val="0"/>
              <w:spacing w:after="200" w:line="0" w:lineRule="atLeast"/>
              <w:ind w:right="150"/>
              <w:jc w:val="center"/>
            </w:pPr>
            <w:r>
              <w:rPr>
                <w:bCs/>
                <w:kern w:val="0"/>
                <w:lang w:eastAsia="ru-RU"/>
              </w:rPr>
              <w:lastRenderedPageBreak/>
              <w:t xml:space="preserve">Постоянно по обращениям контролируемых </w:t>
            </w:r>
            <w:r>
              <w:rPr>
                <w:bCs/>
                <w:kern w:val="0"/>
                <w:lang w:eastAsia="ru-RU"/>
              </w:rPr>
              <w:lastRenderedPageBreak/>
              <w:t>лиц и их представителей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suppressAutoHyphens w:val="0"/>
              <w:spacing w:after="200" w:line="0" w:lineRule="atLeast"/>
              <w:ind w:right="120"/>
            </w:pPr>
            <w:r>
              <w:rPr>
                <w:rFonts w:eastAsia="Calibri"/>
                <w:bCs/>
                <w:kern w:val="0"/>
                <w:lang w:eastAsia="en-US"/>
              </w:rPr>
              <w:lastRenderedPageBreak/>
              <w:t xml:space="preserve">Специалист администрации, в </w:t>
            </w:r>
            <w:r>
              <w:rPr>
                <w:rFonts w:eastAsia="Calibri"/>
                <w:bCs/>
                <w:kern w:val="0"/>
                <w:lang w:eastAsia="en-US"/>
              </w:rPr>
              <w:lastRenderedPageBreak/>
              <w:t>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B729D0" w:rsidTr="00B729D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9D0" w:rsidRDefault="00B729D0">
            <w:pPr>
              <w:suppressAutoHyphens w:val="0"/>
              <w:spacing w:after="200" w:line="0" w:lineRule="atLeast"/>
              <w:jc w:val="center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lastRenderedPageBreak/>
              <w:t>5</w:t>
            </w:r>
          </w:p>
          <w:p w:rsidR="00B729D0" w:rsidRDefault="00B729D0">
            <w:pPr>
              <w:suppressAutoHyphens w:val="0"/>
              <w:spacing w:after="200" w:line="0" w:lineRule="atLeast"/>
              <w:jc w:val="center"/>
              <w:rPr>
                <w:bCs/>
                <w:kern w:val="0"/>
                <w:lang w:eastAsia="ru-RU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Профилактический визит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контроля.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9D0" w:rsidRDefault="00B729D0">
            <w:pPr>
              <w:widowControl/>
              <w:shd w:val="clear" w:color="auto" w:fill="FFFFFF"/>
              <w:suppressAutoHyphens w:val="0"/>
              <w:spacing w:after="200" w:line="0" w:lineRule="atLeast"/>
              <w:ind w:right="150"/>
              <w:jc w:val="center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:rsidR="00B729D0" w:rsidRDefault="00B729D0">
            <w:pPr>
              <w:widowControl/>
              <w:shd w:val="clear" w:color="auto" w:fill="FFFFFF"/>
              <w:suppressAutoHyphens w:val="0"/>
              <w:spacing w:after="200" w:line="0" w:lineRule="atLeast"/>
              <w:ind w:right="150"/>
              <w:jc w:val="center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Обязательные профилактические визиты проводятся один раз в год.</w:t>
            </w:r>
          </w:p>
          <w:p w:rsidR="00B729D0" w:rsidRDefault="00B729D0">
            <w:pPr>
              <w:suppressAutoHyphens w:val="0"/>
              <w:spacing w:after="200" w:line="0" w:lineRule="atLeast"/>
              <w:ind w:right="150"/>
              <w:jc w:val="center"/>
              <w:rPr>
                <w:bCs/>
                <w:kern w:val="0"/>
                <w:lang w:eastAsia="ru-RU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suppressAutoHyphens w:val="0"/>
              <w:spacing w:after="200" w:line="0" w:lineRule="atLeast"/>
              <w:ind w:right="120"/>
            </w:pPr>
            <w:r>
              <w:rPr>
                <w:rFonts w:eastAsia="Calibri"/>
                <w:bCs/>
                <w:kern w:val="0"/>
                <w:lang w:eastAsia="en-US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</w:tbl>
    <w:p w:rsidR="00B729D0" w:rsidRDefault="00B729D0" w:rsidP="00B729D0">
      <w:pPr>
        <w:widowControl/>
        <w:suppressAutoHyphens w:val="0"/>
        <w:autoSpaceDE w:val="0"/>
        <w:spacing w:line="0" w:lineRule="atLeast"/>
        <w:ind w:right="131"/>
        <w:rPr>
          <w:kern w:val="0"/>
          <w:lang w:eastAsia="ru-RU"/>
        </w:rPr>
      </w:pPr>
    </w:p>
    <w:p w:rsidR="00B729D0" w:rsidRDefault="00B729D0" w:rsidP="00B729D0">
      <w:pPr>
        <w:widowControl/>
        <w:suppressAutoHyphens w:val="0"/>
        <w:autoSpaceDE w:val="0"/>
        <w:spacing w:line="0" w:lineRule="atLeast"/>
        <w:ind w:right="131"/>
        <w:jc w:val="center"/>
        <w:rPr>
          <w:b/>
          <w:color w:val="000000"/>
          <w:kern w:val="0"/>
          <w:shd w:val="clear" w:color="auto" w:fill="FFFFFF"/>
          <w:lang w:eastAsia="ru-RU"/>
        </w:rPr>
      </w:pPr>
    </w:p>
    <w:p w:rsidR="00EA541E" w:rsidRDefault="00EA541E" w:rsidP="00B729D0">
      <w:pPr>
        <w:widowControl/>
        <w:suppressAutoHyphens w:val="0"/>
        <w:autoSpaceDE w:val="0"/>
        <w:spacing w:line="0" w:lineRule="atLeast"/>
        <w:ind w:right="131"/>
        <w:jc w:val="center"/>
        <w:rPr>
          <w:b/>
          <w:color w:val="000000"/>
          <w:kern w:val="0"/>
          <w:shd w:val="clear" w:color="auto" w:fill="FFFFFF"/>
          <w:lang w:eastAsia="ru-RU"/>
        </w:rPr>
      </w:pPr>
    </w:p>
    <w:p w:rsidR="00EA541E" w:rsidRDefault="00EA541E" w:rsidP="00B729D0">
      <w:pPr>
        <w:widowControl/>
        <w:suppressAutoHyphens w:val="0"/>
        <w:autoSpaceDE w:val="0"/>
        <w:spacing w:line="0" w:lineRule="atLeast"/>
        <w:ind w:right="131"/>
        <w:jc w:val="center"/>
        <w:rPr>
          <w:b/>
          <w:color w:val="000000"/>
          <w:kern w:val="0"/>
          <w:shd w:val="clear" w:color="auto" w:fill="FFFFFF"/>
          <w:lang w:eastAsia="ru-RU"/>
        </w:rPr>
      </w:pPr>
    </w:p>
    <w:p w:rsidR="00EA541E" w:rsidRDefault="00EA541E" w:rsidP="00B729D0">
      <w:pPr>
        <w:widowControl/>
        <w:suppressAutoHyphens w:val="0"/>
        <w:autoSpaceDE w:val="0"/>
        <w:spacing w:line="0" w:lineRule="atLeast"/>
        <w:ind w:right="131"/>
        <w:jc w:val="center"/>
        <w:rPr>
          <w:b/>
          <w:color w:val="000000"/>
          <w:kern w:val="0"/>
          <w:shd w:val="clear" w:color="auto" w:fill="FFFFFF"/>
          <w:lang w:eastAsia="ru-RU"/>
        </w:rPr>
      </w:pPr>
    </w:p>
    <w:p w:rsidR="00EA541E" w:rsidRDefault="00EA541E" w:rsidP="00B729D0">
      <w:pPr>
        <w:widowControl/>
        <w:suppressAutoHyphens w:val="0"/>
        <w:autoSpaceDE w:val="0"/>
        <w:spacing w:line="0" w:lineRule="atLeast"/>
        <w:ind w:right="131"/>
        <w:jc w:val="center"/>
        <w:rPr>
          <w:b/>
          <w:color w:val="000000"/>
          <w:kern w:val="0"/>
          <w:shd w:val="clear" w:color="auto" w:fill="FFFFFF"/>
          <w:lang w:eastAsia="ru-RU"/>
        </w:rPr>
      </w:pPr>
    </w:p>
    <w:p w:rsidR="00EA541E" w:rsidRDefault="00EA541E" w:rsidP="00B729D0">
      <w:pPr>
        <w:widowControl/>
        <w:suppressAutoHyphens w:val="0"/>
        <w:autoSpaceDE w:val="0"/>
        <w:spacing w:line="0" w:lineRule="atLeast"/>
        <w:ind w:right="131"/>
        <w:jc w:val="center"/>
        <w:rPr>
          <w:b/>
          <w:color w:val="000000"/>
          <w:kern w:val="0"/>
          <w:shd w:val="clear" w:color="auto" w:fill="FFFFFF"/>
          <w:lang w:eastAsia="ru-RU"/>
        </w:rPr>
      </w:pPr>
    </w:p>
    <w:p w:rsidR="00EA541E" w:rsidRDefault="00EA541E" w:rsidP="00B729D0">
      <w:pPr>
        <w:widowControl/>
        <w:suppressAutoHyphens w:val="0"/>
        <w:autoSpaceDE w:val="0"/>
        <w:spacing w:line="0" w:lineRule="atLeast"/>
        <w:ind w:right="131"/>
        <w:jc w:val="center"/>
        <w:rPr>
          <w:b/>
          <w:color w:val="000000"/>
          <w:kern w:val="0"/>
          <w:shd w:val="clear" w:color="auto" w:fill="FFFFFF"/>
          <w:lang w:eastAsia="ru-RU"/>
        </w:rPr>
      </w:pPr>
    </w:p>
    <w:p w:rsidR="00EA541E" w:rsidRDefault="00EA541E" w:rsidP="00B729D0">
      <w:pPr>
        <w:widowControl/>
        <w:suppressAutoHyphens w:val="0"/>
        <w:autoSpaceDE w:val="0"/>
        <w:spacing w:line="0" w:lineRule="atLeast"/>
        <w:ind w:right="131"/>
        <w:jc w:val="center"/>
        <w:rPr>
          <w:b/>
          <w:color w:val="000000"/>
          <w:kern w:val="0"/>
          <w:shd w:val="clear" w:color="auto" w:fill="FFFFFF"/>
          <w:lang w:eastAsia="ru-RU"/>
        </w:rPr>
      </w:pPr>
    </w:p>
    <w:p w:rsidR="00B729D0" w:rsidRDefault="00353108" w:rsidP="00B729D0">
      <w:pPr>
        <w:widowControl/>
        <w:suppressAutoHyphens w:val="0"/>
        <w:autoSpaceDE w:val="0"/>
        <w:spacing w:line="0" w:lineRule="atLeast"/>
        <w:ind w:right="131"/>
        <w:jc w:val="center"/>
        <w:rPr>
          <w:b/>
          <w:kern w:val="0"/>
          <w:lang w:eastAsia="ru-RU"/>
        </w:rPr>
      </w:pPr>
      <w:r>
        <w:rPr>
          <w:b/>
          <w:color w:val="000000"/>
          <w:kern w:val="0"/>
          <w:shd w:val="clear" w:color="auto" w:fill="FFFFFF"/>
          <w:lang w:val="en-US" w:eastAsia="ru-RU"/>
        </w:rPr>
        <w:t>VI</w:t>
      </w:r>
      <w:r w:rsidR="00B729D0">
        <w:rPr>
          <w:b/>
          <w:kern w:val="0"/>
          <w:lang w:eastAsia="ru-RU"/>
        </w:rPr>
        <w:t>. Показатели результативности и эффективности Программы</w:t>
      </w:r>
    </w:p>
    <w:p w:rsidR="00B729D0" w:rsidRDefault="00B729D0" w:rsidP="00B729D0">
      <w:pPr>
        <w:widowControl/>
        <w:suppressAutoHyphens w:val="0"/>
        <w:autoSpaceDE w:val="0"/>
        <w:spacing w:line="0" w:lineRule="atLeast"/>
        <w:ind w:right="131" w:firstLine="119"/>
        <w:jc w:val="center"/>
        <w:rPr>
          <w:b/>
          <w:kern w:val="0"/>
          <w:lang w:eastAsia="ru-RU"/>
        </w:rPr>
      </w:pPr>
    </w:p>
    <w:p w:rsidR="00B729D0" w:rsidRDefault="00B729D0" w:rsidP="00B729D0">
      <w:pPr>
        <w:widowControl/>
        <w:suppressAutoHyphens w:val="0"/>
        <w:autoSpaceDE w:val="0"/>
        <w:spacing w:line="0" w:lineRule="atLeast"/>
        <w:ind w:right="131"/>
        <w:jc w:val="both"/>
        <w:rPr>
          <w:b/>
          <w:bCs/>
          <w:kern w:val="0"/>
          <w:lang w:eastAsia="ru-RU"/>
        </w:rPr>
      </w:pPr>
    </w:p>
    <w:tbl>
      <w:tblPr>
        <w:tblW w:w="0" w:type="auto"/>
        <w:tblInd w:w="-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6649"/>
        <w:gridCol w:w="1857"/>
      </w:tblGrid>
      <w:tr w:rsidR="00B729D0" w:rsidTr="00B729D0">
        <w:trPr>
          <w:trHeight w:hRule="exact" w:val="5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№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п/п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center"/>
            </w:pPr>
            <w:r>
              <w:rPr>
                <w:bCs/>
                <w:kern w:val="0"/>
                <w:lang w:eastAsia="ru-RU"/>
              </w:rPr>
              <w:t>Наименование показателя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center"/>
            </w:pPr>
            <w:r>
              <w:rPr>
                <w:bCs/>
                <w:kern w:val="0"/>
                <w:lang w:eastAsia="ru-RU"/>
              </w:rPr>
              <w:t>Величина</w:t>
            </w:r>
          </w:p>
        </w:tc>
      </w:tr>
      <w:tr w:rsidR="00B729D0" w:rsidTr="00353108">
        <w:trPr>
          <w:trHeight w:hRule="exact" w:val="18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1.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center"/>
            </w:pPr>
            <w:r>
              <w:rPr>
                <w:bCs/>
                <w:kern w:val="0"/>
                <w:lang w:eastAsia="ru-RU"/>
              </w:rPr>
              <w:t>100%</w:t>
            </w:r>
          </w:p>
        </w:tc>
      </w:tr>
      <w:tr w:rsidR="00B729D0" w:rsidTr="00B729D0">
        <w:trPr>
          <w:trHeight w:hRule="exact" w:val="10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2.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center"/>
            </w:pPr>
            <w:r>
              <w:rPr>
                <w:bCs/>
                <w:kern w:val="0"/>
                <w:lang w:eastAsia="ru-RU"/>
              </w:rPr>
              <w:t>Исполнено / Не исполнено</w:t>
            </w:r>
          </w:p>
        </w:tc>
      </w:tr>
      <w:tr w:rsidR="00B729D0" w:rsidTr="00B729D0">
        <w:trPr>
          <w:trHeight w:hRule="exact" w:val="19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3.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Доля выданных предостережений по результатам рассмотрения обращений,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center"/>
            </w:pPr>
            <w:r>
              <w:rPr>
                <w:bCs/>
                <w:kern w:val="0"/>
                <w:lang w:eastAsia="ru-RU"/>
              </w:rPr>
              <w:t>20% и более</w:t>
            </w:r>
          </w:p>
        </w:tc>
      </w:tr>
      <w:tr w:rsidR="00B729D0" w:rsidTr="00B729D0">
        <w:trPr>
          <w:trHeight w:hRule="exact" w:val="7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4.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center"/>
            </w:pPr>
            <w:r>
              <w:rPr>
                <w:bCs/>
                <w:kern w:val="0"/>
                <w:lang w:eastAsia="ru-RU"/>
              </w:rPr>
              <w:t>100%</w:t>
            </w:r>
          </w:p>
        </w:tc>
      </w:tr>
    </w:tbl>
    <w:p w:rsidR="00B729D0" w:rsidRDefault="00B729D0" w:rsidP="00B729D0">
      <w:pPr>
        <w:widowControl/>
        <w:suppressAutoHyphens w:val="0"/>
        <w:autoSpaceDE w:val="0"/>
        <w:spacing w:line="0" w:lineRule="atLeast"/>
        <w:ind w:right="131" w:firstLine="119"/>
        <w:jc w:val="both"/>
        <w:rPr>
          <w:bCs/>
          <w:kern w:val="0"/>
          <w:lang w:eastAsia="ru-RU"/>
        </w:rPr>
      </w:pPr>
    </w:p>
    <w:p w:rsidR="00B729D0" w:rsidRDefault="00B729D0" w:rsidP="00B729D0">
      <w:pPr>
        <w:ind w:hanging="142"/>
        <w:jc w:val="center"/>
      </w:pPr>
      <w:r>
        <w:rPr>
          <w:color w:val="000000"/>
        </w:rPr>
        <w:t>____________________</w:t>
      </w:r>
    </w:p>
    <w:p w:rsidR="00B729D0" w:rsidRDefault="00B729D0" w:rsidP="00B729D0"/>
    <w:p w:rsidR="00CA4A47" w:rsidRDefault="00475CF3"/>
    <w:sectPr w:rsidR="00CA4A47" w:rsidSect="00502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2A57"/>
    <w:rsid w:val="00053CBF"/>
    <w:rsid w:val="001B639B"/>
    <w:rsid w:val="002D70C9"/>
    <w:rsid w:val="002F3136"/>
    <w:rsid w:val="0035023D"/>
    <w:rsid w:val="00353108"/>
    <w:rsid w:val="00475CF3"/>
    <w:rsid w:val="00502EE5"/>
    <w:rsid w:val="00530DC9"/>
    <w:rsid w:val="00532E6C"/>
    <w:rsid w:val="00772A57"/>
    <w:rsid w:val="007916D4"/>
    <w:rsid w:val="008256A1"/>
    <w:rsid w:val="00871159"/>
    <w:rsid w:val="00A35DC9"/>
    <w:rsid w:val="00B729D0"/>
    <w:rsid w:val="00CC0BD4"/>
    <w:rsid w:val="00CE3523"/>
    <w:rsid w:val="00EA541E"/>
    <w:rsid w:val="00EC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23F1D"/>
  <w15:docId w15:val="{D609F024-4D2D-4139-8610-259653FF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9D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29D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E35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3523"/>
    <w:rPr>
      <w:rFonts w:ascii="Segoe UI" w:eastAsia="Times New Roma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Машанова</dc:creator>
  <cp:keywords/>
  <dc:description/>
  <cp:lastModifiedBy>User</cp:lastModifiedBy>
  <cp:revision>13</cp:revision>
  <cp:lastPrinted>2024-03-25T02:43:00Z</cp:lastPrinted>
  <dcterms:created xsi:type="dcterms:W3CDTF">2024-03-21T09:09:00Z</dcterms:created>
  <dcterms:modified xsi:type="dcterms:W3CDTF">2024-03-28T09:42:00Z</dcterms:modified>
</cp:coreProperties>
</file>