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781" w:rsidRPr="00A41781" w:rsidRDefault="00A41781" w:rsidP="00A41781">
      <w:pPr>
        <w:jc w:val="center"/>
        <w:rPr>
          <w:b/>
          <w:sz w:val="24"/>
        </w:rPr>
      </w:pPr>
      <w:r w:rsidRPr="00A41781">
        <w:rPr>
          <w:b/>
          <w:sz w:val="24"/>
        </w:rPr>
        <w:t>РОССИЙСКАЯ ФЕДЕРАЦИЯ</w:t>
      </w:r>
    </w:p>
    <w:p w:rsidR="00A41781" w:rsidRPr="00A41781" w:rsidRDefault="00A41781" w:rsidP="00A41781">
      <w:pPr>
        <w:jc w:val="center"/>
        <w:rPr>
          <w:b/>
          <w:sz w:val="24"/>
        </w:rPr>
      </w:pPr>
      <w:r w:rsidRPr="00A41781">
        <w:rPr>
          <w:b/>
          <w:sz w:val="24"/>
        </w:rPr>
        <w:t xml:space="preserve">КРАСНОЯРСКИЙ КРАЙ  БИРИЛЮССКИЙ РАЙОН </w:t>
      </w:r>
    </w:p>
    <w:p w:rsidR="00A41781" w:rsidRPr="00A41781" w:rsidRDefault="00A41781" w:rsidP="00A41781">
      <w:pPr>
        <w:jc w:val="center"/>
        <w:rPr>
          <w:b/>
          <w:sz w:val="24"/>
        </w:rPr>
      </w:pPr>
      <w:r w:rsidRPr="00A41781">
        <w:rPr>
          <w:b/>
          <w:sz w:val="24"/>
        </w:rPr>
        <w:t>МАТАЛАССКИЙ СЕЛЬСКИЙ СОВЕТ ДЕПУТАТОВ</w:t>
      </w:r>
    </w:p>
    <w:p w:rsidR="00A41781" w:rsidRPr="00A41781" w:rsidRDefault="00A41781" w:rsidP="00A41781">
      <w:pPr>
        <w:jc w:val="center"/>
        <w:rPr>
          <w:b/>
          <w:sz w:val="24"/>
        </w:rPr>
      </w:pPr>
    </w:p>
    <w:p w:rsidR="00A41781" w:rsidRPr="00A41781" w:rsidRDefault="00A41781" w:rsidP="00A41781">
      <w:pPr>
        <w:jc w:val="center"/>
        <w:rPr>
          <w:sz w:val="24"/>
        </w:rPr>
      </w:pPr>
      <w:r w:rsidRPr="00A41781">
        <w:rPr>
          <w:b/>
          <w:sz w:val="24"/>
        </w:rPr>
        <w:t>РЕШЕНИЕ</w:t>
      </w:r>
    </w:p>
    <w:p w:rsidR="00A41781" w:rsidRPr="00A41781" w:rsidRDefault="00A41781" w:rsidP="00A41781">
      <w:pPr>
        <w:jc w:val="center"/>
        <w:rPr>
          <w:sz w:val="24"/>
        </w:rPr>
      </w:pPr>
    </w:p>
    <w:p w:rsidR="00A41781" w:rsidRDefault="00B8549E" w:rsidP="00A41781">
      <w:pPr>
        <w:rPr>
          <w:szCs w:val="28"/>
        </w:rPr>
      </w:pPr>
      <w:r>
        <w:rPr>
          <w:szCs w:val="28"/>
        </w:rPr>
        <w:t>10.05.2023</w:t>
      </w:r>
      <w:r w:rsidR="00A41781">
        <w:rPr>
          <w:szCs w:val="28"/>
        </w:rPr>
        <w:t xml:space="preserve">                                     с. Маталассы                  </w:t>
      </w:r>
      <w:r w:rsidR="004519A7">
        <w:rPr>
          <w:szCs w:val="28"/>
        </w:rPr>
        <w:t xml:space="preserve">                       № 31-91</w:t>
      </w:r>
    </w:p>
    <w:p w:rsidR="00A41781" w:rsidRDefault="00A41781" w:rsidP="00A41781">
      <w:pPr>
        <w:rPr>
          <w:szCs w:val="28"/>
        </w:rPr>
      </w:pPr>
    </w:p>
    <w:p w:rsidR="00A41781" w:rsidRDefault="00A41781" w:rsidP="00A41781">
      <w:pPr>
        <w:rPr>
          <w:szCs w:val="28"/>
        </w:rPr>
      </w:pPr>
      <w:r>
        <w:rPr>
          <w:szCs w:val="28"/>
        </w:rPr>
        <w:t>О внесении изменений в решение №</w:t>
      </w:r>
      <w:r w:rsidR="004E3352">
        <w:rPr>
          <w:szCs w:val="28"/>
        </w:rPr>
        <w:t xml:space="preserve"> </w:t>
      </w:r>
      <w:r>
        <w:rPr>
          <w:szCs w:val="28"/>
        </w:rPr>
        <w:t>37-114</w:t>
      </w:r>
    </w:p>
    <w:p w:rsidR="00A41781" w:rsidRDefault="005F5451" w:rsidP="00A41781">
      <w:pPr>
        <w:rPr>
          <w:szCs w:val="28"/>
        </w:rPr>
      </w:pPr>
      <w:r>
        <w:rPr>
          <w:szCs w:val="28"/>
        </w:rPr>
        <w:t xml:space="preserve"> от 27.12.201</w:t>
      </w:r>
      <w:r w:rsidR="00A41781">
        <w:rPr>
          <w:szCs w:val="28"/>
        </w:rPr>
        <w:t xml:space="preserve">9 "О введении земельного налога </w:t>
      </w:r>
    </w:p>
    <w:p w:rsidR="00A41781" w:rsidRDefault="00A41781" w:rsidP="00A41781">
      <w:pPr>
        <w:rPr>
          <w:szCs w:val="28"/>
        </w:rPr>
      </w:pPr>
      <w:r>
        <w:rPr>
          <w:szCs w:val="28"/>
        </w:rPr>
        <w:t xml:space="preserve">на территории Маталасского сельсовета" </w:t>
      </w:r>
    </w:p>
    <w:p w:rsidR="00A41781" w:rsidRDefault="00A41781" w:rsidP="00A41781">
      <w:pPr>
        <w:rPr>
          <w:szCs w:val="28"/>
        </w:rPr>
      </w:pPr>
    </w:p>
    <w:p w:rsidR="00A41781" w:rsidRDefault="00A41781" w:rsidP="00A41781">
      <w:pPr>
        <w:rPr>
          <w:szCs w:val="28"/>
        </w:rPr>
      </w:pPr>
    </w:p>
    <w:p w:rsidR="00997B4D" w:rsidRDefault="00A41781" w:rsidP="00A41781">
      <w:pPr>
        <w:pStyle w:val="a3"/>
        <w:ind w:right="-2"/>
        <w:rPr>
          <w:szCs w:val="28"/>
        </w:rPr>
      </w:pPr>
      <w:r>
        <w:rPr>
          <w:szCs w:val="28"/>
        </w:rPr>
        <w:t xml:space="preserve">     В с</w:t>
      </w:r>
      <w:r w:rsidR="0033054C">
        <w:rPr>
          <w:szCs w:val="28"/>
        </w:rPr>
        <w:t xml:space="preserve">оответствии с </w:t>
      </w:r>
      <w:r w:rsidR="00F439C5">
        <w:rPr>
          <w:szCs w:val="28"/>
        </w:rPr>
        <w:t>Федеральным законом от 14.07.2022 № 263-ФЗ</w:t>
      </w:r>
      <w:r w:rsidR="0033054C">
        <w:rPr>
          <w:szCs w:val="28"/>
        </w:rPr>
        <w:t xml:space="preserve"> часть 1 статья 397 Налогового Кодекса РФ, статьёй 21</w:t>
      </w:r>
      <w:r>
        <w:rPr>
          <w:szCs w:val="28"/>
        </w:rPr>
        <w:t xml:space="preserve"> </w:t>
      </w:r>
      <w:r w:rsidR="008A4611">
        <w:rPr>
          <w:szCs w:val="28"/>
        </w:rPr>
        <w:t xml:space="preserve"> </w:t>
      </w:r>
      <w:r>
        <w:rPr>
          <w:szCs w:val="28"/>
        </w:rPr>
        <w:t>Устава Маталасского сельсовета Бирилюсского района Красноярского края</w:t>
      </w:r>
    </w:p>
    <w:p w:rsidR="00997B4D" w:rsidRDefault="00997B4D" w:rsidP="00A41781">
      <w:pPr>
        <w:pStyle w:val="a3"/>
        <w:ind w:right="-2"/>
        <w:rPr>
          <w:szCs w:val="28"/>
        </w:rPr>
      </w:pPr>
    </w:p>
    <w:p w:rsidR="00A41781" w:rsidRDefault="00997B4D" w:rsidP="00997B4D">
      <w:pPr>
        <w:rPr>
          <w:szCs w:val="28"/>
        </w:rPr>
      </w:pPr>
      <w:r>
        <w:rPr>
          <w:szCs w:val="28"/>
        </w:rPr>
        <w:t xml:space="preserve">       Рассмотрев протест прокуратуры </w:t>
      </w:r>
      <w:r w:rsidR="00A41781">
        <w:rPr>
          <w:szCs w:val="28"/>
        </w:rPr>
        <w:t xml:space="preserve"> Бирилюсского райо</w:t>
      </w:r>
      <w:r>
        <w:rPr>
          <w:szCs w:val="28"/>
        </w:rPr>
        <w:t>на на решение Маталасского сельского</w:t>
      </w:r>
      <w:r w:rsidR="00A41781">
        <w:rPr>
          <w:szCs w:val="28"/>
        </w:rPr>
        <w:t xml:space="preserve"> Совет</w:t>
      </w:r>
      <w:r>
        <w:rPr>
          <w:szCs w:val="28"/>
        </w:rPr>
        <w:t>а</w:t>
      </w:r>
      <w:r w:rsidR="00A41781">
        <w:rPr>
          <w:szCs w:val="28"/>
        </w:rPr>
        <w:t xml:space="preserve"> депутатов</w:t>
      </w:r>
      <w:r>
        <w:rPr>
          <w:szCs w:val="28"/>
        </w:rPr>
        <w:t xml:space="preserve"> от 27.12.2019 № 37-114 «О введении земельного налога на территории Маталасского сельсовета»</w:t>
      </w:r>
      <w:r w:rsidR="00A41781">
        <w:rPr>
          <w:szCs w:val="28"/>
        </w:rPr>
        <w:t xml:space="preserve"> </w:t>
      </w:r>
      <w:proofErr w:type="spellStart"/>
      <w:r>
        <w:rPr>
          <w:szCs w:val="28"/>
        </w:rPr>
        <w:t>Маталасский</w:t>
      </w:r>
      <w:proofErr w:type="spellEnd"/>
      <w:r>
        <w:rPr>
          <w:szCs w:val="28"/>
        </w:rPr>
        <w:t xml:space="preserve"> сельский Совет депутатов </w:t>
      </w:r>
      <w:r w:rsidR="00A41781">
        <w:rPr>
          <w:szCs w:val="28"/>
        </w:rPr>
        <w:t xml:space="preserve">РЕШИЛ: </w:t>
      </w:r>
    </w:p>
    <w:p w:rsidR="00A41781" w:rsidRDefault="00A41781" w:rsidP="00A41781">
      <w:pPr>
        <w:pStyle w:val="a3"/>
        <w:ind w:right="-2"/>
        <w:rPr>
          <w:szCs w:val="28"/>
        </w:rPr>
      </w:pPr>
      <w:r>
        <w:rPr>
          <w:szCs w:val="28"/>
        </w:rPr>
        <w:t xml:space="preserve"> </w:t>
      </w:r>
      <w:r w:rsidR="00B8549E">
        <w:rPr>
          <w:szCs w:val="28"/>
        </w:rPr>
        <w:t xml:space="preserve">   </w:t>
      </w:r>
      <w:r w:rsidR="00EA224A">
        <w:rPr>
          <w:szCs w:val="28"/>
        </w:rPr>
        <w:t xml:space="preserve"> </w:t>
      </w:r>
      <w:r w:rsidR="00B8549E">
        <w:rPr>
          <w:szCs w:val="28"/>
        </w:rPr>
        <w:t xml:space="preserve">1. Внести </w:t>
      </w:r>
      <w:r>
        <w:rPr>
          <w:szCs w:val="28"/>
        </w:rPr>
        <w:t xml:space="preserve"> в решение</w:t>
      </w:r>
      <w:r w:rsidR="00B8549E">
        <w:rPr>
          <w:szCs w:val="28"/>
        </w:rPr>
        <w:t xml:space="preserve"> Маталасского сельского</w:t>
      </w:r>
      <w:r w:rsidR="001E7D91">
        <w:rPr>
          <w:szCs w:val="28"/>
        </w:rPr>
        <w:t xml:space="preserve"> Совета депутатов</w:t>
      </w:r>
      <w:r>
        <w:rPr>
          <w:szCs w:val="28"/>
        </w:rPr>
        <w:t xml:space="preserve"> от 27.12.2019 № 37-114 "О введении земельного налога на территории Маталасского сельсовета"</w:t>
      </w:r>
      <w:r w:rsidR="00B8549E">
        <w:rPr>
          <w:szCs w:val="28"/>
        </w:rPr>
        <w:t xml:space="preserve"> следующие изменения</w:t>
      </w:r>
      <w:r>
        <w:rPr>
          <w:szCs w:val="28"/>
        </w:rPr>
        <w:t>:</w:t>
      </w:r>
    </w:p>
    <w:p w:rsidR="00A41781" w:rsidRDefault="001E7D91" w:rsidP="00A41781">
      <w:pPr>
        <w:pStyle w:val="a3"/>
        <w:ind w:right="-2"/>
        <w:rPr>
          <w:b/>
          <w:szCs w:val="28"/>
        </w:rPr>
      </w:pPr>
      <w:r>
        <w:rPr>
          <w:szCs w:val="28"/>
        </w:rPr>
        <w:t xml:space="preserve">  </w:t>
      </w:r>
      <w:r w:rsidRPr="00F439C5">
        <w:rPr>
          <w:b/>
          <w:szCs w:val="28"/>
        </w:rPr>
        <w:t>1.1 пункт</w:t>
      </w:r>
      <w:r w:rsidR="00F439C5" w:rsidRPr="00F439C5">
        <w:rPr>
          <w:b/>
          <w:szCs w:val="28"/>
        </w:rPr>
        <w:t xml:space="preserve"> 3</w:t>
      </w:r>
      <w:r w:rsidR="00A41781" w:rsidRPr="00F439C5">
        <w:rPr>
          <w:b/>
          <w:szCs w:val="28"/>
        </w:rPr>
        <w:t xml:space="preserve"> реше</w:t>
      </w:r>
      <w:r w:rsidR="0058441A" w:rsidRPr="00F439C5">
        <w:rPr>
          <w:b/>
          <w:szCs w:val="28"/>
        </w:rPr>
        <w:t xml:space="preserve">ния изложить в новой редакции: </w:t>
      </w:r>
    </w:p>
    <w:p w:rsidR="00F439C5" w:rsidRPr="00896B0E" w:rsidRDefault="00F439C5" w:rsidP="00A41781">
      <w:pPr>
        <w:pStyle w:val="a3"/>
        <w:ind w:right="-2"/>
      </w:pPr>
      <w:r>
        <w:rPr>
          <w:szCs w:val="28"/>
        </w:rPr>
        <w:t>«</w:t>
      </w:r>
      <w:r w:rsidR="00B153E7">
        <w:t>Установить, что</w:t>
      </w:r>
      <w:r w:rsidR="00896B0E">
        <w:t xml:space="preserve"> земельный налог подлежит уплате </w:t>
      </w:r>
      <w:r w:rsidR="00B153E7">
        <w:t xml:space="preserve"> налогоп</w:t>
      </w:r>
      <w:r w:rsidR="00896B0E">
        <w:t>лательщикам – организациями в срок</w:t>
      </w:r>
      <w:r w:rsidR="00B153E7">
        <w:t xml:space="preserve"> не позднее 28 февраля года, следующего за истекшим налоговым периодом. </w:t>
      </w:r>
      <w:r w:rsidR="00896B0E">
        <w:t>Авансовые платежи по налогу подлежат уплате налогоплательщикам – организациями в срок не позднее 28-го числа месяца, следующего за истекшим отчётным периодом»</w:t>
      </w:r>
      <w:r w:rsidR="002C4B63">
        <w:t>.</w:t>
      </w:r>
    </w:p>
    <w:p w:rsidR="00EA224A" w:rsidRPr="00EA224A" w:rsidRDefault="00A41781" w:rsidP="00EA224A">
      <w:pPr>
        <w:pStyle w:val="a3"/>
        <w:rPr>
          <w:rFonts w:cs="Times New Roman"/>
          <w:szCs w:val="28"/>
        </w:rPr>
      </w:pPr>
      <w:r>
        <w:rPr>
          <w:szCs w:val="28"/>
        </w:rPr>
        <w:t xml:space="preserve">   </w:t>
      </w:r>
      <w:r w:rsidR="00EA224A">
        <w:rPr>
          <w:szCs w:val="28"/>
        </w:rPr>
        <w:t xml:space="preserve"> </w:t>
      </w:r>
      <w:r>
        <w:rPr>
          <w:szCs w:val="28"/>
        </w:rPr>
        <w:t xml:space="preserve"> 2. </w:t>
      </w:r>
      <w:r w:rsidR="00EA224A">
        <w:rPr>
          <w:rFonts w:cs="Times New Roman"/>
          <w:szCs w:val="28"/>
        </w:rPr>
        <w:t>Решение</w:t>
      </w:r>
      <w:r w:rsidR="00EA224A" w:rsidRPr="00ED26BC">
        <w:rPr>
          <w:rFonts w:cs="Times New Roman"/>
          <w:szCs w:val="28"/>
        </w:rPr>
        <w:t xml:space="preserve"> вступает в силу в день, следующий за днём его  официального опубликования в общественно – политической  газете "Новый путь" и подлежит размещению на официальном сайте администрации Маталасского сельсовета </w:t>
      </w:r>
      <w:r w:rsidR="00EA224A" w:rsidRPr="00ED26BC">
        <w:rPr>
          <w:rFonts w:cs="Times New Roman"/>
          <w:szCs w:val="28"/>
          <w:lang w:val="en-US"/>
        </w:rPr>
        <w:t>http</w:t>
      </w:r>
      <w:r w:rsidR="00EA224A" w:rsidRPr="00ED26BC">
        <w:rPr>
          <w:rFonts w:cs="Times New Roman"/>
          <w:szCs w:val="28"/>
        </w:rPr>
        <w:t>://</w:t>
      </w:r>
      <w:r w:rsidR="00EA224A" w:rsidRPr="00ED26BC">
        <w:rPr>
          <w:rFonts w:cs="Times New Roman"/>
          <w:bCs/>
          <w:color w:val="000000" w:themeColor="text1"/>
          <w:szCs w:val="28"/>
          <w:shd w:val="clear" w:color="auto" w:fill="FFFFFF"/>
        </w:rPr>
        <w:t xml:space="preserve"> /</w:t>
      </w:r>
      <w:proofErr w:type="spellStart"/>
      <w:r w:rsidR="00EA224A" w:rsidRPr="00ED26BC">
        <w:rPr>
          <w:rFonts w:cs="Times New Roman"/>
          <w:bCs/>
          <w:color w:val="000000" w:themeColor="text1"/>
          <w:szCs w:val="28"/>
          <w:shd w:val="clear" w:color="auto" w:fill="FFFFFF"/>
        </w:rPr>
        <w:t>matalselsovet.gosuslugi.ru</w:t>
      </w:r>
      <w:proofErr w:type="spellEnd"/>
    </w:p>
    <w:p w:rsidR="00EA224A" w:rsidRPr="00ED26BC" w:rsidRDefault="00EA224A" w:rsidP="00EA224A">
      <w:pPr>
        <w:pStyle w:val="a3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</w:t>
      </w:r>
      <w:r w:rsidRPr="00ED26BC">
        <w:rPr>
          <w:rFonts w:cs="Times New Roman"/>
          <w:szCs w:val="28"/>
        </w:rPr>
        <w:t xml:space="preserve">3. </w:t>
      </w:r>
      <w:proofErr w:type="gramStart"/>
      <w:r w:rsidRPr="00ED26BC">
        <w:rPr>
          <w:rFonts w:cs="Times New Roman"/>
          <w:szCs w:val="28"/>
        </w:rPr>
        <w:t>Контроль за</w:t>
      </w:r>
      <w:proofErr w:type="gramEnd"/>
      <w:r w:rsidRPr="00ED26BC">
        <w:rPr>
          <w:rFonts w:cs="Times New Roman"/>
          <w:szCs w:val="28"/>
        </w:rPr>
        <w:t xml:space="preserve"> исполнением настоящего постановления оставляю за собой.</w:t>
      </w:r>
    </w:p>
    <w:p w:rsidR="00EA224A" w:rsidRDefault="00EA224A" w:rsidP="00EA224A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224A" w:rsidRDefault="00A41781" w:rsidP="00A41781">
      <w:pPr>
        <w:pStyle w:val="a3"/>
        <w:ind w:right="-2"/>
        <w:rPr>
          <w:szCs w:val="28"/>
        </w:rPr>
      </w:pPr>
      <w:r>
        <w:t xml:space="preserve">  </w:t>
      </w:r>
      <w:r>
        <w:rPr>
          <w:szCs w:val="28"/>
        </w:rPr>
        <w:t xml:space="preserve"> </w:t>
      </w:r>
    </w:p>
    <w:p w:rsidR="002C4B63" w:rsidRDefault="002C4B63" w:rsidP="00A41781">
      <w:pPr>
        <w:pStyle w:val="a3"/>
        <w:ind w:right="-2"/>
        <w:rPr>
          <w:szCs w:val="28"/>
        </w:rPr>
      </w:pPr>
    </w:p>
    <w:p w:rsidR="00A41781" w:rsidRDefault="00A41781" w:rsidP="00A41781">
      <w:pPr>
        <w:pStyle w:val="a3"/>
        <w:ind w:right="-2"/>
        <w:rPr>
          <w:szCs w:val="28"/>
        </w:rPr>
      </w:pPr>
      <w:r>
        <w:rPr>
          <w:szCs w:val="28"/>
        </w:rPr>
        <w:t xml:space="preserve">Председатель Совета депутатов </w:t>
      </w:r>
      <w:r w:rsidR="00EA224A">
        <w:rPr>
          <w:szCs w:val="28"/>
        </w:rPr>
        <w:t xml:space="preserve">                                            </w:t>
      </w:r>
      <w:proofErr w:type="spellStart"/>
      <w:r w:rsidR="00EA224A">
        <w:rPr>
          <w:szCs w:val="28"/>
        </w:rPr>
        <w:t>И.В.Голущенко</w:t>
      </w:r>
      <w:proofErr w:type="spellEnd"/>
    </w:p>
    <w:p w:rsidR="00EA224A" w:rsidRDefault="00EA224A" w:rsidP="00A41781">
      <w:pPr>
        <w:pStyle w:val="a3"/>
        <w:ind w:right="-2"/>
        <w:rPr>
          <w:szCs w:val="28"/>
        </w:rPr>
      </w:pPr>
    </w:p>
    <w:p w:rsidR="00A41781" w:rsidRDefault="00A41781" w:rsidP="00A41781">
      <w:pPr>
        <w:pStyle w:val="a3"/>
        <w:ind w:right="-2"/>
        <w:rPr>
          <w:szCs w:val="28"/>
        </w:rPr>
      </w:pPr>
      <w:r>
        <w:rPr>
          <w:szCs w:val="28"/>
        </w:rPr>
        <w:t xml:space="preserve">Глава  </w:t>
      </w:r>
      <w:proofErr w:type="spellStart"/>
      <w:r w:rsidR="00EA224A">
        <w:rPr>
          <w:szCs w:val="28"/>
        </w:rPr>
        <w:t>Малаласского</w:t>
      </w:r>
      <w:proofErr w:type="spellEnd"/>
      <w:r>
        <w:rPr>
          <w:szCs w:val="28"/>
        </w:rPr>
        <w:t xml:space="preserve"> сельсовета             </w:t>
      </w:r>
      <w:r w:rsidR="00EA224A">
        <w:rPr>
          <w:szCs w:val="28"/>
        </w:rPr>
        <w:t xml:space="preserve">                               О.В.Протасова</w:t>
      </w:r>
      <w:r>
        <w:rPr>
          <w:szCs w:val="28"/>
        </w:rPr>
        <w:t xml:space="preserve">                                                  </w:t>
      </w:r>
      <w:r w:rsidR="00EA224A">
        <w:rPr>
          <w:szCs w:val="28"/>
        </w:rPr>
        <w:t xml:space="preserve">                      </w:t>
      </w:r>
    </w:p>
    <w:p w:rsidR="00A41781" w:rsidRDefault="00A41781" w:rsidP="00A41781">
      <w:pPr>
        <w:pStyle w:val="a3"/>
        <w:ind w:right="-2"/>
        <w:rPr>
          <w:szCs w:val="28"/>
        </w:rPr>
      </w:pPr>
      <w:r>
        <w:rPr>
          <w:szCs w:val="28"/>
        </w:rPr>
        <w:t xml:space="preserve"> </w:t>
      </w:r>
    </w:p>
    <w:p w:rsidR="00A41781" w:rsidRDefault="00A41781" w:rsidP="00A41781">
      <w:pPr>
        <w:rPr>
          <w:szCs w:val="28"/>
        </w:rPr>
      </w:pPr>
    </w:p>
    <w:p w:rsidR="00A41781" w:rsidRDefault="00A41781" w:rsidP="00A41781">
      <w:pPr>
        <w:pStyle w:val="a3"/>
        <w:ind w:right="-2"/>
        <w:rPr>
          <w:szCs w:val="28"/>
        </w:rPr>
      </w:pPr>
    </w:p>
    <w:p w:rsidR="00A41781" w:rsidRDefault="00A41781" w:rsidP="00A41781">
      <w:pPr>
        <w:pStyle w:val="a3"/>
        <w:ind w:right="-2"/>
        <w:rPr>
          <w:szCs w:val="28"/>
        </w:rPr>
      </w:pPr>
    </w:p>
    <w:p w:rsidR="00A41781" w:rsidRDefault="00A41781" w:rsidP="00A41781">
      <w:pPr>
        <w:rPr>
          <w:szCs w:val="28"/>
        </w:rPr>
      </w:pPr>
    </w:p>
    <w:p w:rsidR="004D262A" w:rsidRDefault="004D262A"/>
    <w:sectPr w:rsidR="004D262A" w:rsidSect="001E2DAD">
      <w:pgSz w:w="11906" w:h="16838" w:code="9"/>
      <w:pgMar w:top="567" w:right="851" w:bottom="1134" w:left="1418" w:header="709" w:footer="709" w:gutter="0"/>
      <w:cols w:space="708"/>
      <w:docGrid w:linePitch="38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191"/>
  <w:displayHorizontalDrawingGridEvery w:val="2"/>
  <w:displayVerticalDrawingGridEvery w:val="2"/>
  <w:characterSpacingControl w:val="doNotCompress"/>
  <w:compat/>
  <w:rsids>
    <w:rsidRoot w:val="00A41781"/>
    <w:rsid w:val="000072D1"/>
    <w:rsid w:val="00047A5A"/>
    <w:rsid w:val="000B283C"/>
    <w:rsid w:val="000D2CF5"/>
    <w:rsid w:val="000F0767"/>
    <w:rsid w:val="00124E9F"/>
    <w:rsid w:val="00132C53"/>
    <w:rsid w:val="001361A2"/>
    <w:rsid w:val="00151FA6"/>
    <w:rsid w:val="0015664E"/>
    <w:rsid w:val="00174FBE"/>
    <w:rsid w:val="001C18BC"/>
    <w:rsid w:val="001E28DE"/>
    <w:rsid w:val="001E2DAD"/>
    <w:rsid w:val="001E5852"/>
    <w:rsid w:val="001E7D91"/>
    <w:rsid w:val="001F0292"/>
    <w:rsid w:val="00224439"/>
    <w:rsid w:val="0024354F"/>
    <w:rsid w:val="00262DC7"/>
    <w:rsid w:val="0028508B"/>
    <w:rsid w:val="00285544"/>
    <w:rsid w:val="002C4B63"/>
    <w:rsid w:val="002E1864"/>
    <w:rsid w:val="00324F09"/>
    <w:rsid w:val="0032761C"/>
    <w:rsid w:val="0033054C"/>
    <w:rsid w:val="003E190D"/>
    <w:rsid w:val="00405807"/>
    <w:rsid w:val="004312E4"/>
    <w:rsid w:val="00446F58"/>
    <w:rsid w:val="004519A7"/>
    <w:rsid w:val="00456CF8"/>
    <w:rsid w:val="004D262A"/>
    <w:rsid w:val="004D52CF"/>
    <w:rsid w:val="004D5422"/>
    <w:rsid w:val="004E3352"/>
    <w:rsid w:val="005348A7"/>
    <w:rsid w:val="0053664B"/>
    <w:rsid w:val="0055560E"/>
    <w:rsid w:val="0058441A"/>
    <w:rsid w:val="005C4C12"/>
    <w:rsid w:val="005C521F"/>
    <w:rsid w:val="005E3D97"/>
    <w:rsid w:val="005F2820"/>
    <w:rsid w:val="005F5451"/>
    <w:rsid w:val="006B18D2"/>
    <w:rsid w:val="006C64E0"/>
    <w:rsid w:val="006C6E1A"/>
    <w:rsid w:val="00702D2B"/>
    <w:rsid w:val="00747CE4"/>
    <w:rsid w:val="00782BD6"/>
    <w:rsid w:val="00785F17"/>
    <w:rsid w:val="007A042F"/>
    <w:rsid w:val="007A4E2D"/>
    <w:rsid w:val="007B03D8"/>
    <w:rsid w:val="007D1EDA"/>
    <w:rsid w:val="007D385C"/>
    <w:rsid w:val="007E525F"/>
    <w:rsid w:val="007F63AD"/>
    <w:rsid w:val="007F7DF4"/>
    <w:rsid w:val="008374B0"/>
    <w:rsid w:val="008457A2"/>
    <w:rsid w:val="00896B0E"/>
    <w:rsid w:val="008A4611"/>
    <w:rsid w:val="009063ED"/>
    <w:rsid w:val="00921FFD"/>
    <w:rsid w:val="0094623D"/>
    <w:rsid w:val="009641E4"/>
    <w:rsid w:val="0098595B"/>
    <w:rsid w:val="00997B4D"/>
    <w:rsid w:val="009A1EB5"/>
    <w:rsid w:val="009C448B"/>
    <w:rsid w:val="009D3910"/>
    <w:rsid w:val="00A41781"/>
    <w:rsid w:val="00A43176"/>
    <w:rsid w:val="00A701A5"/>
    <w:rsid w:val="00AF2585"/>
    <w:rsid w:val="00B153E7"/>
    <w:rsid w:val="00B37D44"/>
    <w:rsid w:val="00B5710E"/>
    <w:rsid w:val="00B8549E"/>
    <w:rsid w:val="00BB592C"/>
    <w:rsid w:val="00C06E49"/>
    <w:rsid w:val="00C33F0C"/>
    <w:rsid w:val="00C40A27"/>
    <w:rsid w:val="00C628F4"/>
    <w:rsid w:val="00C74975"/>
    <w:rsid w:val="00CA11EF"/>
    <w:rsid w:val="00D573D5"/>
    <w:rsid w:val="00D640D8"/>
    <w:rsid w:val="00DB3F4F"/>
    <w:rsid w:val="00DB5BA4"/>
    <w:rsid w:val="00E63465"/>
    <w:rsid w:val="00EA224A"/>
    <w:rsid w:val="00EC708F"/>
    <w:rsid w:val="00ED7267"/>
    <w:rsid w:val="00EE52CA"/>
    <w:rsid w:val="00F17220"/>
    <w:rsid w:val="00F439C5"/>
    <w:rsid w:val="00F9197B"/>
    <w:rsid w:val="00FF7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4"/>
        <w:lang w:val="ru-RU" w:eastAsia="en-US" w:bidi="ar-SA"/>
      </w:rPr>
    </w:rPrDefault>
    <w:pPrDefault>
      <w:pPr>
        <w:ind w:right="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1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3176"/>
  </w:style>
  <w:style w:type="table" w:customStyle="1" w:styleId="1">
    <w:name w:val="Стиль1"/>
    <w:basedOn w:val="a1"/>
    <w:uiPriority w:val="99"/>
    <w:qFormat/>
    <w:rsid w:val="005F2820"/>
    <w:pPr>
      <w:ind w:right="0"/>
    </w:p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A224A"/>
    <w:pPr>
      <w:widowControl w:val="0"/>
      <w:autoSpaceDE w:val="0"/>
      <w:autoSpaceDN w:val="0"/>
      <w:ind w:right="0"/>
      <w:jc w:val="left"/>
    </w:pPr>
    <w:rPr>
      <w:rFonts w:ascii="Calibri" w:eastAsia="Times New Roman" w:hAnsi="Calibri" w:cs="Calibri"/>
      <w:sz w:val="2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5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2020-12-17T05:34:00Z</dcterms:created>
  <dcterms:modified xsi:type="dcterms:W3CDTF">2023-05-10T10:04:00Z</dcterms:modified>
</cp:coreProperties>
</file>