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CB" w:rsidRPr="007B18CB" w:rsidRDefault="007B18CB" w:rsidP="005C6C56">
      <w:pPr>
        <w:pStyle w:val="aa"/>
        <w:rPr>
          <w:b/>
          <w:sz w:val="24"/>
          <w:lang w:val="ru-RU"/>
        </w:rPr>
      </w:pPr>
    </w:p>
    <w:p w:rsidR="007B18CB" w:rsidRPr="007B18CB" w:rsidRDefault="007B18CB" w:rsidP="007B18CB">
      <w:pPr>
        <w:pStyle w:val="aa"/>
        <w:jc w:val="center"/>
        <w:rPr>
          <w:b/>
          <w:sz w:val="24"/>
          <w:lang w:val="ru-RU"/>
        </w:rPr>
      </w:pPr>
      <w:r w:rsidRPr="007B18CB">
        <w:rPr>
          <w:b/>
          <w:sz w:val="24"/>
          <w:lang w:val="ru-RU"/>
        </w:rPr>
        <w:t>КРАСНОЯРСКИЙ КРАЙ БИРИЛЮССКИЙ РАЙОН</w:t>
      </w:r>
    </w:p>
    <w:p w:rsidR="007B18CB" w:rsidRPr="007B18CB" w:rsidRDefault="007B18CB" w:rsidP="007B18CB">
      <w:pPr>
        <w:pStyle w:val="aa"/>
        <w:jc w:val="center"/>
        <w:rPr>
          <w:b/>
          <w:sz w:val="24"/>
          <w:lang w:val="ru-RU"/>
        </w:rPr>
      </w:pPr>
      <w:r w:rsidRPr="007B18CB">
        <w:rPr>
          <w:b/>
          <w:sz w:val="24"/>
          <w:lang w:val="ru-RU"/>
        </w:rPr>
        <w:t>МАТАЛАССКИЙ СЕЛЬСКИЙ СОВЕТ ДЕПУТАТОВ</w:t>
      </w:r>
    </w:p>
    <w:p w:rsidR="007B18CB" w:rsidRPr="007B18CB" w:rsidRDefault="007B18CB" w:rsidP="007B18CB">
      <w:pPr>
        <w:pStyle w:val="aa"/>
        <w:jc w:val="center"/>
        <w:rPr>
          <w:b/>
          <w:sz w:val="24"/>
          <w:lang w:val="ru-RU"/>
        </w:rPr>
      </w:pPr>
    </w:p>
    <w:p w:rsidR="007B18CB" w:rsidRPr="007B18CB" w:rsidRDefault="007B18CB" w:rsidP="007B18CB">
      <w:pPr>
        <w:pStyle w:val="aa"/>
        <w:jc w:val="center"/>
        <w:rPr>
          <w:b/>
          <w:sz w:val="24"/>
          <w:lang w:val="ru-RU"/>
        </w:rPr>
      </w:pPr>
    </w:p>
    <w:p w:rsidR="007B18CB" w:rsidRPr="007B18CB" w:rsidRDefault="007B18CB" w:rsidP="007B18CB">
      <w:pPr>
        <w:pStyle w:val="aa"/>
        <w:jc w:val="center"/>
        <w:rPr>
          <w:b/>
          <w:sz w:val="24"/>
          <w:lang w:val="ru-RU"/>
        </w:rPr>
      </w:pPr>
      <w:r w:rsidRPr="007B18CB">
        <w:rPr>
          <w:b/>
          <w:sz w:val="24"/>
          <w:lang w:val="ru-RU"/>
        </w:rPr>
        <w:t>РЕШЕНИЕ</w:t>
      </w:r>
    </w:p>
    <w:p w:rsidR="007B18CB" w:rsidRPr="007B18CB" w:rsidRDefault="007B18CB" w:rsidP="007B18CB">
      <w:pPr>
        <w:pStyle w:val="aa"/>
        <w:rPr>
          <w:b/>
          <w:sz w:val="24"/>
          <w:lang w:val="ru-RU"/>
        </w:rPr>
      </w:pPr>
    </w:p>
    <w:p w:rsidR="007B18CB" w:rsidRPr="007B18CB" w:rsidRDefault="008A0D64" w:rsidP="007B18CB">
      <w:pPr>
        <w:pStyle w:val="aa"/>
        <w:jc w:val="both"/>
        <w:rPr>
          <w:lang w:val="ru-RU"/>
        </w:rPr>
      </w:pPr>
      <w:r>
        <w:rPr>
          <w:sz w:val="24"/>
          <w:lang w:val="ru-RU"/>
        </w:rPr>
        <w:t>23</w:t>
      </w:r>
      <w:r w:rsidR="00BE5BC8">
        <w:rPr>
          <w:sz w:val="24"/>
          <w:lang w:val="ru-RU"/>
        </w:rPr>
        <w:t>.</w:t>
      </w:r>
      <w:r>
        <w:rPr>
          <w:sz w:val="24"/>
          <w:lang w:val="ru-RU"/>
        </w:rPr>
        <w:t>09</w:t>
      </w:r>
      <w:r>
        <w:rPr>
          <w:lang w:val="ru-RU"/>
        </w:rPr>
        <w:t>.2024</w:t>
      </w:r>
      <w:r w:rsidR="007B18CB" w:rsidRPr="007B18CB">
        <w:rPr>
          <w:lang w:val="ru-RU"/>
        </w:rPr>
        <w:t xml:space="preserve">                                    с. Маталассы                   </w:t>
      </w:r>
      <w:r>
        <w:rPr>
          <w:lang w:val="ru-RU"/>
        </w:rPr>
        <w:t xml:space="preserve">                 № 46-136</w:t>
      </w:r>
    </w:p>
    <w:p w:rsidR="007B18CB" w:rsidRPr="007B18CB" w:rsidRDefault="007B18CB" w:rsidP="007B18CB">
      <w:pPr>
        <w:pStyle w:val="aa"/>
        <w:jc w:val="both"/>
        <w:rPr>
          <w:lang w:val="ru-RU"/>
        </w:rPr>
      </w:pPr>
    </w:p>
    <w:p w:rsidR="007B18CB" w:rsidRPr="007B18CB" w:rsidRDefault="007B18CB" w:rsidP="007B18CB">
      <w:pPr>
        <w:pStyle w:val="aa"/>
        <w:jc w:val="both"/>
        <w:rPr>
          <w:lang w:val="ru-RU"/>
        </w:rPr>
      </w:pPr>
    </w:p>
    <w:p w:rsidR="007B18CB" w:rsidRPr="007B18CB" w:rsidRDefault="007B18CB" w:rsidP="007B18CB">
      <w:pPr>
        <w:pStyle w:val="aa"/>
        <w:jc w:val="both"/>
        <w:rPr>
          <w:lang w:val="ru-RU"/>
        </w:rPr>
      </w:pPr>
      <w:r w:rsidRPr="007B18CB">
        <w:rPr>
          <w:lang w:val="ru-RU"/>
        </w:rPr>
        <w:t>О назначении итогового собрания</w:t>
      </w:r>
    </w:p>
    <w:p w:rsidR="007B18CB" w:rsidRPr="007B18CB" w:rsidRDefault="007B18CB" w:rsidP="007B18CB">
      <w:pPr>
        <w:pStyle w:val="aa"/>
        <w:jc w:val="both"/>
        <w:rPr>
          <w:lang w:val="ru-RU"/>
        </w:rPr>
      </w:pPr>
      <w:r w:rsidRPr="007B18CB">
        <w:rPr>
          <w:lang w:val="ru-RU"/>
        </w:rPr>
        <w:t>по выбору инициативного проекта</w:t>
      </w:r>
    </w:p>
    <w:p w:rsidR="007B18CB" w:rsidRPr="007B18CB" w:rsidRDefault="007B18CB" w:rsidP="007B18CB">
      <w:pPr>
        <w:pStyle w:val="aa"/>
        <w:jc w:val="both"/>
        <w:rPr>
          <w:lang w:val="ru-RU"/>
        </w:rPr>
      </w:pPr>
      <w:proofErr w:type="gramStart"/>
      <w:r w:rsidRPr="007B18CB">
        <w:rPr>
          <w:lang w:val="ru-RU"/>
        </w:rPr>
        <w:t xml:space="preserve">для участия в ППМИ (программа </w:t>
      </w:r>
      <w:proofErr w:type="gramEnd"/>
    </w:p>
    <w:p w:rsidR="007B18CB" w:rsidRPr="007B18CB" w:rsidRDefault="007B18CB" w:rsidP="007B18CB">
      <w:pPr>
        <w:pStyle w:val="aa"/>
        <w:jc w:val="both"/>
        <w:rPr>
          <w:lang w:val="ru-RU"/>
        </w:rPr>
      </w:pPr>
      <w:r w:rsidRPr="007B18CB">
        <w:rPr>
          <w:lang w:val="ru-RU"/>
        </w:rPr>
        <w:t>поддержки местных инициатив)</w:t>
      </w:r>
    </w:p>
    <w:p w:rsidR="007B18CB" w:rsidRPr="007B18CB" w:rsidRDefault="007B18CB" w:rsidP="007B18CB">
      <w:pPr>
        <w:pStyle w:val="aa"/>
        <w:jc w:val="both"/>
        <w:rPr>
          <w:lang w:val="ru-RU"/>
        </w:rPr>
      </w:pPr>
    </w:p>
    <w:p w:rsidR="007B18CB" w:rsidRDefault="007B18CB" w:rsidP="007B18CB">
      <w:pPr>
        <w:ind w:right="-1"/>
        <w:jc w:val="both"/>
      </w:pPr>
      <w:r>
        <w:t xml:space="preserve">        </w:t>
      </w:r>
      <w:r w:rsidRPr="0033668F">
        <w:t xml:space="preserve"> В соответствии с Федеральным законом от 20.07.2020 года № 236-ФЗ   «О внесении изменений в Федеральный закон «Об общих принципах организации местного самоуправления в Российской Федерации», руководствуясь Уставом Маталасского сельсовета Бирилюсского района Красноярского края, </w:t>
      </w:r>
      <w:proofErr w:type="spellStart"/>
      <w:r w:rsidRPr="0033668F">
        <w:t>Маталасский</w:t>
      </w:r>
      <w:proofErr w:type="spellEnd"/>
      <w:r w:rsidRPr="0033668F">
        <w:t xml:space="preserve"> сельский Совет депутатов,</w:t>
      </w:r>
      <w:r w:rsidRPr="0033668F">
        <w:rPr>
          <w:sz w:val="24"/>
          <w:szCs w:val="24"/>
        </w:rPr>
        <w:t xml:space="preserve"> РЕШИЛ</w:t>
      </w:r>
      <w:r w:rsidRPr="0033668F">
        <w:t xml:space="preserve">: </w:t>
      </w:r>
    </w:p>
    <w:p w:rsidR="007B18CB" w:rsidRPr="007B18CB" w:rsidRDefault="007B18CB" w:rsidP="007B18CB">
      <w:pPr>
        <w:pStyle w:val="aa"/>
        <w:jc w:val="both"/>
        <w:rPr>
          <w:lang w:val="ru-RU"/>
        </w:rPr>
      </w:pPr>
      <w:r w:rsidRPr="007B18CB">
        <w:rPr>
          <w:lang w:val="ru-RU"/>
        </w:rPr>
        <w:t>1.  Назначить итоговое собрание по выбору инициативного проекта для участия в ППМИ (программа поддержки мест</w:t>
      </w:r>
      <w:r w:rsidR="005C6C56">
        <w:rPr>
          <w:lang w:val="ru-RU"/>
        </w:rPr>
        <w:t>ных инициат</w:t>
      </w:r>
      <w:r w:rsidR="003B4AFE">
        <w:rPr>
          <w:lang w:val="ru-RU"/>
        </w:rPr>
        <w:t>ив) на 31 октября 2024 в 15</w:t>
      </w:r>
      <w:r w:rsidR="005C6C56">
        <w:rPr>
          <w:lang w:val="ru-RU"/>
        </w:rPr>
        <w:t>:00 в здании Маталасского СДК по адресу: с.</w:t>
      </w:r>
      <w:r w:rsidR="003B4AFE">
        <w:rPr>
          <w:lang w:val="ru-RU"/>
        </w:rPr>
        <w:t xml:space="preserve"> </w:t>
      </w:r>
      <w:r w:rsidR="005C6C56">
        <w:rPr>
          <w:lang w:val="ru-RU"/>
        </w:rPr>
        <w:t>Маталассы, ул.</w:t>
      </w:r>
      <w:r w:rsidR="003B4AFE">
        <w:rPr>
          <w:lang w:val="ru-RU"/>
        </w:rPr>
        <w:t xml:space="preserve"> </w:t>
      </w:r>
      <w:r w:rsidR="005C6C56">
        <w:rPr>
          <w:lang w:val="ru-RU"/>
        </w:rPr>
        <w:t>Школьная, 4.</w:t>
      </w:r>
    </w:p>
    <w:p w:rsidR="007B18CB" w:rsidRPr="005C6C56" w:rsidRDefault="007B18CB" w:rsidP="007B18CB">
      <w:pPr>
        <w:pStyle w:val="aa"/>
        <w:jc w:val="both"/>
        <w:rPr>
          <w:lang w:val="ru-RU"/>
        </w:rPr>
      </w:pPr>
      <w:r w:rsidRPr="007B18CB">
        <w:rPr>
          <w:lang w:val="ru-RU"/>
        </w:rPr>
        <w:t>2.  Повестка дня: выбор объекта для реализации проекта поддержки местных инициатив на территории Матала</w:t>
      </w:r>
      <w:r w:rsidR="005C6C56">
        <w:rPr>
          <w:lang w:val="ru-RU"/>
        </w:rPr>
        <w:t xml:space="preserve">сского сельсовета  </w:t>
      </w:r>
      <w:proofErr w:type="gramStart"/>
      <w:r w:rsidR="005C6C56">
        <w:rPr>
          <w:lang w:val="ru-RU"/>
        </w:rPr>
        <w:t>в</w:t>
      </w:r>
      <w:proofErr w:type="gramEnd"/>
      <w:r w:rsidR="005C6C56">
        <w:rPr>
          <w:lang w:val="ru-RU"/>
        </w:rPr>
        <w:t xml:space="preserve"> с. Маталассы.</w:t>
      </w:r>
    </w:p>
    <w:p w:rsidR="007B18CB" w:rsidRPr="007B18CB" w:rsidRDefault="007B18CB" w:rsidP="007B18CB">
      <w:pPr>
        <w:pStyle w:val="aa"/>
        <w:jc w:val="both"/>
        <w:rPr>
          <w:lang w:val="ru-RU"/>
        </w:rPr>
      </w:pPr>
      <w:r w:rsidRPr="007B18CB">
        <w:rPr>
          <w:lang w:val="ru-RU"/>
        </w:rPr>
        <w:t xml:space="preserve">3.   Назначить ответственных лиц за подготовку и проведение итогового собрания: - специалиста </w:t>
      </w:r>
      <w:r>
        <w:t>I</w:t>
      </w:r>
      <w:r w:rsidRPr="007B18CB">
        <w:rPr>
          <w:lang w:val="ru-RU"/>
        </w:rPr>
        <w:t xml:space="preserve"> категории администрации Маталасского сельсовета </w:t>
      </w:r>
      <w:r w:rsidR="00BE5BC8">
        <w:rPr>
          <w:lang w:val="ru-RU"/>
        </w:rPr>
        <w:t>Монастырёву С.С.; главу Маталасского сельсовет</w:t>
      </w:r>
      <w:proofErr w:type="gramStart"/>
      <w:r w:rsidR="00BE5BC8">
        <w:rPr>
          <w:lang w:val="ru-RU"/>
        </w:rPr>
        <w:t>а-</w:t>
      </w:r>
      <w:proofErr w:type="gramEnd"/>
      <w:r w:rsidR="00BE5BC8">
        <w:rPr>
          <w:lang w:val="ru-RU"/>
        </w:rPr>
        <w:t xml:space="preserve"> Протасову О.В.</w:t>
      </w:r>
    </w:p>
    <w:p w:rsidR="00AD447E" w:rsidRPr="00EF5AB1" w:rsidRDefault="007B18CB" w:rsidP="00AD447E">
      <w:pPr>
        <w:spacing w:line="240" w:lineRule="auto"/>
        <w:jc w:val="both"/>
      </w:pPr>
      <w:r w:rsidRPr="007B18CB">
        <w:t>4. Настоящее решение опубликовать в общественно - политической г</w:t>
      </w:r>
      <w:r w:rsidR="00AD447E">
        <w:t>азете              «Новый путь» и разместить на официальном сайте</w:t>
      </w:r>
      <w:r w:rsidR="00AD447E" w:rsidRPr="00E17A89">
        <w:t xml:space="preserve"> </w:t>
      </w:r>
      <w:r w:rsidR="00AD447E">
        <w:t xml:space="preserve">Маталасского сельсовета </w:t>
      </w:r>
      <w:r w:rsidR="00AD447E" w:rsidRPr="00EF5AB1">
        <w:rPr>
          <w:bCs/>
          <w:color w:val="273350"/>
          <w:shd w:val="clear" w:color="auto" w:fill="FFFFFF"/>
        </w:rPr>
        <w:t>https://matalselsovet.gosuslugi.ru</w:t>
      </w:r>
    </w:p>
    <w:p w:rsidR="007B18CB" w:rsidRPr="007B18CB" w:rsidRDefault="007B18CB" w:rsidP="007B18CB">
      <w:pPr>
        <w:pStyle w:val="aa"/>
        <w:jc w:val="both"/>
        <w:rPr>
          <w:lang w:val="ru-RU"/>
        </w:rPr>
      </w:pPr>
      <w:r w:rsidRPr="007B18CB">
        <w:rPr>
          <w:lang w:val="ru-RU"/>
        </w:rPr>
        <w:t xml:space="preserve"> 5. Решение вступает в силу </w:t>
      </w:r>
      <w:r w:rsidR="00AD447E">
        <w:rPr>
          <w:lang w:val="ru-RU"/>
        </w:rPr>
        <w:t>со дня подп</w:t>
      </w:r>
      <w:r w:rsidR="005C6C56">
        <w:rPr>
          <w:lang w:val="ru-RU"/>
        </w:rPr>
        <w:t>исания</w:t>
      </w:r>
      <w:r w:rsidR="00AD447E">
        <w:rPr>
          <w:lang w:val="ru-RU"/>
        </w:rPr>
        <w:t>.</w:t>
      </w:r>
    </w:p>
    <w:p w:rsidR="007B18CB" w:rsidRPr="007B18CB" w:rsidRDefault="007B18CB" w:rsidP="007B18CB">
      <w:pPr>
        <w:pStyle w:val="aa"/>
        <w:jc w:val="both"/>
        <w:rPr>
          <w:lang w:val="ru-RU"/>
        </w:rPr>
      </w:pPr>
    </w:p>
    <w:p w:rsidR="007B18CB" w:rsidRPr="007B18CB" w:rsidRDefault="007B18CB" w:rsidP="007B18CB">
      <w:pPr>
        <w:pStyle w:val="aa"/>
        <w:jc w:val="both"/>
        <w:rPr>
          <w:lang w:val="ru-RU"/>
        </w:rPr>
      </w:pPr>
    </w:p>
    <w:p w:rsidR="007B18CB" w:rsidRPr="007B18CB" w:rsidRDefault="007B18CB" w:rsidP="007B18CB">
      <w:pPr>
        <w:pStyle w:val="aa"/>
        <w:rPr>
          <w:lang w:val="ru-RU"/>
        </w:rPr>
      </w:pPr>
      <w:r w:rsidRPr="007B18CB">
        <w:rPr>
          <w:lang w:val="ru-RU"/>
        </w:rPr>
        <w:t xml:space="preserve">Председатель </w:t>
      </w:r>
    </w:p>
    <w:p w:rsidR="007B18CB" w:rsidRPr="007B18CB" w:rsidRDefault="007B18CB" w:rsidP="007B18CB">
      <w:pPr>
        <w:pStyle w:val="aa"/>
        <w:rPr>
          <w:lang w:val="ru-RU"/>
        </w:rPr>
      </w:pPr>
      <w:r w:rsidRPr="007B18CB">
        <w:rPr>
          <w:lang w:val="ru-RU"/>
        </w:rPr>
        <w:t>Маталасского сельского</w:t>
      </w:r>
    </w:p>
    <w:p w:rsidR="007B18CB" w:rsidRPr="007B18CB" w:rsidRDefault="007B18CB" w:rsidP="007B18CB">
      <w:pPr>
        <w:pStyle w:val="aa"/>
        <w:rPr>
          <w:lang w:val="ru-RU"/>
        </w:rPr>
      </w:pPr>
      <w:r w:rsidRPr="007B18CB">
        <w:rPr>
          <w:lang w:val="ru-RU"/>
        </w:rPr>
        <w:t xml:space="preserve">Совета депутатов                                                  </w:t>
      </w:r>
      <w:r>
        <w:rPr>
          <w:lang w:val="ru-RU"/>
        </w:rPr>
        <w:t xml:space="preserve">                     </w:t>
      </w:r>
      <w:r w:rsidRPr="007B18CB">
        <w:rPr>
          <w:lang w:val="ru-RU"/>
        </w:rPr>
        <w:t xml:space="preserve"> И. В. </w:t>
      </w:r>
      <w:proofErr w:type="spellStart"/>
      <w:r w:rsidRPr="007B18CB">
        <w:rPr>
          <w:lang w:val="ru-RU"/>
        </w:rPr>
        <w:t>Голущенко</w:t>
      </w:r>
      <w:proofErr w:type="spellEnd"/>
    </w:p>
    <w:p w:rsidR="007B18CB" w:rsidRPr="007B18CB" w:rsidRDefault="007B18CB" w:rsidP="007B18CB">
      <w:pPr>
        <w:pStyle w:val="aa"/>
        <w:rPr>
          <w:lang w:val="ru-RU"/>
        </w:rPr>
      </w:pPr>
    </w:p>
    <w:p w:rsidR="007B18CB" w:rsidRPr="007B18CB" w:rsidRDefault="007B18CB" w:rsidP="007B18CB">
      <w:pPr>
        <w:pStyle w:val="aa"/>
        <w:rPr>
          <w:lang w:val="ru-RU"/>
        </w:rPr>
      </w:pPr>
      <w:r w:rsidRPr="007B18CB">
        <w:rPr>
          <w:lang w:val="ru-RU"/>
        </w:rPr>
        <w:t xml:space="preserve">Глава Маталасского </w:t>
      </w:r>
    </w:p>
    <w:p w:rsidR="007B18CB" w:rsidRPr="007B18CB" w:rsidRDefault="007B18CB" w:rsidP="007B18CB">
      <w:pPr>
        <w:pStyle w:val="aa"/>
        <w:rPr>
          <w:lang w:val="ru-RU"/>
        </w:rPr>
      </w:pPr>
      <w:r w:rsidRPr="007B18CB">
        <w:rPr>
          <w:lang w:val="ru-RU"/>
        </w:rPr>
        <w:t xml:space="preserve">Сельсовета                                                              </w:t>
      </w:r>
      <w:r>
        <w:rPr>
          <w:lang w:val="ru-RU"/>
        </w:rPr>
        <w:t xml:space="preserve">                    </w:t>
      </w:r>
      <w:r w:rsidRPr="007B18CB">
        <w:rPr>
          <w:lang w:val="ru-RU"/>
        </w:rPr>
        <w:t xml:space="preserve">  О.В. Протасова  </w:t>
      </w:r>
    </w:p>
    <w:p w:rsidR="007B18CB" w:rsidRPr="007B18CB" w:rsidRDefault="007B18CB" w:rsidP="007B18CB">
      <w:pPr>
        <w:pStyle w:val="aa"/>
        <w:rPr>
          <w:lang w:val="ru-RU"/>
        </w:rPr>
      </w:pPr>
      <w:r w:rsidRPr="007B18CB">
        <w:rPr>
          <w:lang w:val="ru-RU"/>
        </w:rPr>
        <w:t xml:space="preserve">       </w:t>
      </w:r>
    </w:p>
    <w:p w:rsidR="007B18CB" w:rsidRPr="007B18CB" w:rsidRDefault="007B18CB" w:rsidP="007B18CB">
      <w:pPr>
        <w:pStyle w:val="aa"/>
        <w:jc w:val="both"/>
        <w:rPr>
          <w:lang w:val="ru-RU"/>
        </w:rPr>
      </w:pPr>
    </w:p>
    <w:p w:rsidR="007B18CB" w:rsidRPr="007B18CB" w:rsidRDefault="007B18CB" w:rsidP="007B18CB">
      <w:pPr>
        <w:pStyle w:val="aa"/>
        <w:jc w:val="both"/>
        <w:rPr>
          <w:lang w:val="ru-RU"/>
        </w:rPr>
      </w:pPr>
    </w:p>
    <w:p w:rsidR="007B18CB" w:rsidRPr="007B18CB" w:rsidRDefault="007B18CB" w:rsidP="007B18CB">
      <w:pPr>
        <w:pStyle w:val="aa"/>
        <w:jc w:val="both"/>
        <w:rPr>
          <w:lang w:val="ru-RU"/>
        </w:rPr>
      </w:pPr>
    </w:p>
    <w:p w:rsidR="007B18CB" w:rsidRPr="007B18CB" w:rsidRDefault="007B18CB" w:rsidP="007B18CB">
      <w:pPr>
        <w:pStyle w:val="aa"/>
        <w:jc w:val="both"/>
        <w:rPr>
          <w:lang w:val="ru-RU"/>
        </w:rPr>
      </w:pPr>
    </w:p>
    <w:p w:rsidR="007B18CB" w:rsidRPr="007B18CB" w:rsidRDefault="007B18CB" w:rsidP="007B18CB">
      <w:pPr>
        <w:pStyle w:val="aa"/>
        <w:rPr>
          <w:lang w:val="ru-RU"/>
        </w:rPr>
      </w:pPr>
    </w:p>
    <w:p w:rsidR="00C72A77" w:rsidRDefault="00C72A77"/>
    <w:sectPr w:rsidR="00C72A77" w:rsidSect="00C7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8CB"/>
    <w:rsid w:val="001069A7"/>
    <w:rsid w:val="001935C8"/>
    <w:rsid w:val="0030369C"/>
    <w:rsid w:val="003725AA"/>
    <w:rsid w:val="003B4AFE"/>
    <w:rsid w:val="003F42E1"/>
    <w:rsid w:val="004C1FE0"/>
    <w:rsid w:val="005C6C56"/>
    <w:rsid w:val="0060231C"/>
    <w:rsid w:val="00726F55"/>
    <w:rsid w:val="007B18CB"/>
    <w:rsid w:val="007B3196"/>
    <w:rsid w:val="008A0D64"/>
    <w:rsid w:val="009A0916"/>
    <w:rsid w:val="00AD447E"/>
    <w:rsid w:val="00BE5BC8"/>
    <w:rsid w:val="00C72A77"/>
    <w:rsid w:val="00D86403"/>
    <w:rsid w:val="00DD3C16"/>
    <w:rsid w:val="00F6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B"/>
    <w:pPr>
      <w:spacing w:after="0" w:line="260" w:lineRule="exact"/>
      <w:ind w:right="57"/>
      <w:jc w:val="center"/>
    </w:pPr>
    <w:rPr>
      <w:szCs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 w:line="276" w:lineRule="auto"/>
      <w:ind w:right="0"/>
      <w:jc w:val="left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 w:line="276" w:lineRule="auto"/>
      <w:ind w:right="0"/>
      <w:jc w:val="left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 w:line="276" w:lineRule="auto"/>
      <w:ind w:right="0"/>
      <w:jc w:val="left"/>
      <w:outlineLvl w:val="2"/>
    </w:pPr>
    <w:rPr>
      <w:rFonts w:asciiTheme="majorHAnsi" w:eastAsiaTheme="majorEastAsia" w:hAnsiTheme="majorHAnsi" w:cstheme="majorBidi"/>
      <w:bCs/>
      <w:color w:val="4F81BD" w:themeColor="accent1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 w:line="276" w:lineRule="auto"/>
      <w:ind w:right="0"/>
      <w:jc w:val="left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 w:line="276" w:lineRule="auto"/>
      <w:ind w:righ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 w:line="276" w:lineRule="auto"/>
      <w:ind w:right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 w:line="276" w:lineRule="auto"/>
      <w:ind w:right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 w:line="276" w:lineRule="auto"/>
      <w:ind w:right="0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 w:line="276" w:lineRule="auto"/>
      <w:ind w:right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pPr>
      <w:spacing w:after="200" w:line="240" w:lineRule="auto"/>
      <w:ind w:right="0"/>
      <w:jc w:val="left"/>
    </w:pPr>
    <w:rPr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 w:line="240" w:lineRule="auto"/>
      <w:ind w:right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  <w:spacing w:after="200" w:line="276" w:lineRule="auto"/>
      <w:ind w:right="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spacing w:after="200" w:line="276" w:lineRule="auto"/>
      <w:ind w:left="720" w:right="0"/>
      <w:contextualSpacing/>
      <w:jc w:val="left"/>
    </w:pPr>
    <w:rPr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935C8"/>
    <w:pPr>
      <w:spacing w:after="200" w:line="276" w:lineRule="auto"/>
      <w:ind w:right="0"/>
      <w:jc w:val="left"/>
    </w:pPr>
    <w:rPr>
      <w:i/>
      <w:iCs/>
      <w:color w:val="000000" w:themeColor="text1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Cs/>
      <w:i/>
      <w:iCs/>
      <w:color w:val="4F81BD" w:themeColor="accent1"/>
      <w:szCs w:val="24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2022-11-10T07:53:00Z</dcterms:created>
  <dcterms:modified xsi:type="dcterms:W3CDTF">2024-09-18T06:47:00Z</dcterms:modified>
</cp:coreProperties>
</file>