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AD" w:rsidRDefault="006177AD" w:rsidP="0061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МАТАЛАССКИЙ СЕЛЬСКИЙ СОВЕТ ДЕПУТАТОВ</w:t>
      </w:r>
    </w:p>
    <w:p w:rsidR="006177AD" w:rsidRDefault="006177AD" w:rsidP="0061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 РАЙОНА КРАСНОЯРСКОГО КРАЯ</w:t>
      </w:r>
    </w:p>
    <w:p w:rsidR="006177AD" w:rsidRDefault="006177AD" w:rsidP="006177AD">
      <w:pPr>
        <w:jc w:val="center"/>
        <w:rPr>
          <w:sz w:val="28"/>
          <w:szCs w:val="28"/>
        </w:rPr>
      </w:pPr>
    </w:p>
    <w:p w:rsidR="006177AD" w:rsidRDefault="006177AD" w:rsidP="0061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77AD" w:rsidRDefault="006177AD" w:rsidP="006177AD">
      <w:pPr>
        <w:rPr>
          <w:sz w:val="28"/>
          <w:szCs w:val="28"/>
        </w:rPr>
      </w:pPr>
    </w:p>
    <w:p w:rsidR="006177AD" w:rsidRDefault="006177AD" w:rsidP="006177AD">
      <w:pPr>
        <w:rPr>
          <w:b/>
          <w:bCs/>
        </w:rPr>
      </w:pPr>
      <w:r>
        <w:rPr>
          <w:sz w:val="28"/>
          <w:szCs w:val="28"/>
        </w:rPr>
        <w:t>« 28» декабря  2022г.                       с. Маталассы                                     № 27-80</w:t>
      </w:r>
    </w:p>
    <w:p w:rsidR="006177AD" w:rsidRDefault="006177AD" w:rsidP="006177AD">
      <w:pPr>
        <w:rPr>
          <w:bCs/>
          <w:sz w:val="28"/>
          <w:szCs w:val="28"/>
        </w:rPr>
      </w:pPr>
    </w:p>
    <w:p w:rsidR="006177AD" w:rsidRDefault="006177AD" w:rsidP="006177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бюджете сельсовета на 2023год </w:t>
      </w:r>
    </w:p>
    <w:p w:rsidR="006177AD" w:rsidRDefault="006177AD" w:rsidP="006177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плановый период 2024-2025 годы</w:t>
      </w:r>
    </w:p>
    <w:p w:rsidR="006177AD" w:rsidRDefault="006177AD" w:rsidP="006177AD">
      <w:pPr>
        <w:jc w:val="both"/>
        <w:rPr>
          <w:b/>
          <w:bCs/>
        </w:rPr>
      </w:pPr>
    </w:p>
    <w:p w:rsidR="006177AD" w:rsidRDefault="006177AD" w:rsidP="00617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бюджета сельсовета на 2023 год и плановый период 2024-2025 годы,  Совет депутатов Маталасского  сельсовета  РЕШИЛ:</w:t>
      </w:r>
    </w:p>
    <w:p w:rsidR="006177AD" w:rsidRDefault="006177AD" w:rsidP="006177AD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основные характеристики бюджета сельсовета на 2023 год:</w:t>
      </w:r>
    </w:p>
    <w:p w:rsidR="006177AD" w:rsidRDefault="006177AD" w:rsidP="006177AD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 общий объем доходов бюджета сельсовета   в сумме 7272,2 тыс. рублей;</w:t>
      </w:r>
    </w:p>
    <w:p w:rsidR="006177AD" w:rsidRDefault="006177AD" w:rsidP="006177AD">
      <w:pPr>
        <w:tabs>
          <w:tab w:val="left" w:pos="14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 общий объем расходов бюджета сельсовета в сумме 7272,2  тыс. рублей;</w:t>
      </w:r>
    </w:p>
    <w:p w:rsidR="006177AD" w:rsidRDefault="006177AD" w:rsidP="006177AD">
      <w:pPr>
        <w:tabs>
          <w:tab w:val="left" w:pos="14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дефицит бюджета сельсовета –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6177AD" w:rsidRDefault="006177AD" w:rsidP="006177A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источники внутреннего финансирования дефицита бюджета сельсовета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на 2023 год согласно приложению №1 к настоящему решению.</w:t>
      </w:r>
    </w:p>
    <w:p w:rsidR="006177AD" w:rsidRDefault="006177AD" w:rsidP="006177A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основные характеристики бюджета сельсовета на 2024год и на 2025 год:</w:t>
      </w:r>
    </w:p>
    <w:p w:rsidR="006177AD" w:rsidRDefault="006177AD" w:rsidP="006177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общий объем доходов бюджета сельсовета на 2024 год в сумме 7356,5 тыс. рублей и на 2025 год в сумме 7497,5 тыс. рублей;</w:t>
      </w:r>
    </w:p>
    <w:p w:rsidR="006177AD" w:rsidRDefault="006177AD" w:rsidP="006177A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общий объем расходов бюджета сельсовета на 2024 год в сумме 7356,5 тыс. рублей, в том числе условно утвержденные расходы в сумме 182,3 тыс. рублей и на 2025  год в сумме 7497,5 тыс. рублей, в том числе условно утвержденные расходы в сумме 374,8 тыс. рублей;</w:t>
      </w:r>
    </w:p>
    <w:p w:rsidR="006177AD" w:rsidRDefault="006177AD" w:rsidP="006177A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дефицит бюджета сельсовета на 2024 год в сумме 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2025 год в сумме 0,00 тыс.рублей; </w:t>
      </w:r>
    </w:p>
    <w:p w:rsidR="006177AD" w:rsidRDefault="006177AD" w:rsidP="006177A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источники внутреннего финансирования дефицита бюджета сельсовета на 2024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 на 2025 год в сумме 0,0 тыс.рублей согласно приложению №1 к настоящему решению.</w:t>
      </w:r>
    </w:p>
    <w:p w:rsidR="006177AD" w:rsidRDefault="006177AD" w:rsidP="006177A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Утвердить доходы бюджета сельсовета на 2023 год и плановый период 2024-2025 годы согласно приложению  № 2 к настоящему решению. </w:t>
      </w:r>
    </w:p>
    <w:p w:rsidR="006177AD" w:rsidRDefault="006177AD" w:rsidP="00617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Утвердить в пределах общего объема расходов бюджета сельсовета, установленного пунктом 1 настоящего решения распределение бюджетных ассигнований расходов бюджета сельсовета по разделам и подразделам бюджетной классификации расходов бюджетов Российской Федерации на 2023 год и плановый период 2024-2025 годы, согласно приложению № 3 к настоящему решению.</w:t>
      </w:r>
    </w:p>
    <w:p w:rsidR="006177AD" w:rsidRDefault="006177AD" w:rsidP="00617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ведомственную структуру расходов бюджета сельсовета на 2023 год согласно приложению № 4  к настоящему решению.</w:t>
      </w:r>
    </w:p>
    <w:p w:rsidR="006177AD" w:rsidRDefault="006177AD" w:rsidP="00617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Утвердить ведомственную структуру расходов бюджета сельсовета на  2024-2025 годы согласно приложению № 5  к настоящему решению.</w:t>
      </w:r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распределение бюджетных ассигнований по  целевым статьям (муниципальным программам Маталасского сельсовета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 согласно приложению № 6 к настоящему решению.</w:t>
      </w:r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распределение бюджетных ассигнований по  целевым статьям (муниципальным программам Маталасского сельсовета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2024-2025 годы согласно приложению № 7 к настоящему решению.</w:t>
      </w:r>
    </w:p>
    <w:p w:rsidR="006177AD" w:rsidRDefault="006177AD" w:rsidP="00617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9.Утвердить   иные межбюджетные трансферты  из местного бюджета на   реализацию соглашений с органами местного самоуправления муниципального района  о передаче им осуществления отдельных полномочий органов местного самоуправления сельсовета на 2023 год и плановый период 2024-2025 годы,  согласно приложению   № 8 к настоящему решению.</w:t>
      </w:r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Утвердить общий объем средств бюджета сельсовета на исполнение публичных нормативных обязательств на 2023-2025 годы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177AD" w:rsidRDefault="006177AD" w:rsidP="006177AD">
      <w:pPr>
        <w:tabs>
          <w:tab w:val="left" w:pos="-675"/>
        </w:tabs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proofErr w:type="gramStart"/>
      <w:r>
        <w:rPr>
          <w:sz w:val="28"/>
          <w:szCs w:val="28"/>
        </w:rPr>
        <w:t>Установить, что средства, полученные казенными учреждениями, находящимися в ведении  Маталасского сельсовета и финансируемые за счет средств бюджета  сельсовета (далее местные учреждения) от предпринимательской и иной приносящей доход деятельности, подлежат отражению в доходах бюджета сельсовета, учитываются на лицевых счетах, открытых им в органе, осуществляющем кассовое обслуживание исполнения бюджета сельсовета и расходуется местными учреждениями в соответствии со сметами доходов и расходов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остатков средств на их лицевых счетах.</w:t>
      </w:r>
    </w:p>
    <w:p w:rsidR="006177AD" w:rsidRDefault="006177AD" w:rsidP="006177AD">
      <w:pPr>
        <w:ind w:left="1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средства, полученные от предпринимательской  и иной приносящей доход деятельности, не могут направляться местными учреждениями на создание других организаций.                     </w:t>
      </w:r>
    </w:p>
    <w:p w:rsidR="006177AD" w:rsidRDefault="006177AD" w:rsidP="006177AD">
      <w:pPr>
        <w:ind w:left="15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Установить, что заключение и оплата казенными учреждениями договоров, исполнение которых осуществляется за счет средств бюджета сельсовета, производится в пределах утвержденных смет расходов казенных учреждений, в соответствии с ведомственной и функциональной структурами расходов бюджета сельсовета.</w:t>
      </w:r>
      <w:proofErr w:type="gramEnd"/>
    </w:p>
    <w:p w:rsidR="006177AD" w:rsidRDefault="006177AD" w:rsidP="00617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Принятые казенными учреждениями обязательства, вытекающие из договоров, исполнение которых осуществляется за счет средств бюджета сельсовета сверх утвержденных им расходов, не подлежат оплате за счет средств бюджета сельсовета текущего финансового года.</w:t>
      </w:r>
    </w:p>
    <w:p w:rsidR="006177AD" w:rsidRDefault="006177AD" w:rsidP="00617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Установить, что глава сельсовета Маталасского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сельсовета на 2023 год и плановый период 2024-2025 годы без внесения изменений в настоящее решение:</w:t>
      </w:r>
    </w:p>
    <w:p w:rsidR="006177AD" w:rsidRDefault="006177AD" w:rsidP="00617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случаях переименования, реорганизации органа местного самоуправления поселения, а так 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его деятельности;</w:t>
      </w:r>
    </w:p>
    <w:p w:rsidR="006177AD" w:rsidRDefault="006177AD" w:rsidP="00617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случаях переименования, реорганизации, ликвидации, создания новых муниципальных учреждений сельсовета,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6177AD" w:rsidRDefault="006177AD" w:rsidP="006177AD">
      <w:pPr>
        <w:tabs>
          <w:tab w:val="left" w:pos="1701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 и Правительства Красноярского края, а также соглашений, заключенных с главными распорядителями средств районного бюджета, и уведомлений районного финансового управления администрации Бирилюсского района;</w:t>
      </w:r>
    </w:p>
    <w:p w:rsidR="006177AD" w:rsidRDefault="006177AD" w:rsidP="006177AD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случае уменьшения суммы средств межбюджетных трансфертов из районного бюджета;</w:t>
      </w:r>
    </w:p>
    <w:p w:rsidR="006177AD" w:rsidRDefault="006177AD" w:rsidP="006177AD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пределах общего объема средств, предусмотренных настоящим Решением для финансирования мероприятий в рамках одной муниципальной программы Маталасского сельсовета, после внесения изменений в указанную программу в установленном порядке.</w:t>
      </w:r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 Установить, что кассовое  обслуживание исполнения бюджета сельсовета с внесением изменений осуществляется Управлением Федерального казначейства по Красноярскому краю.</w:t>
      </w:r>
    </w:p>
    <w:p w:rsidR="006177AD" w:rsidRDefault="006177AD" w:rsidP="006177AD">
      <w:pPr>
        <w:ind w:left="15" w:firstLine="9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Остатки средств бюджета сельсовета на 01 января 2023г., 01 января 2024г., 01 января 2025г. в полном объеме направляются на покрытие временных кассовых разрывов, возникающих в ходе исполнения бюджета сельсовета в 2023г.,2024г.,2025г.,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  <w:proofErr w:type="gramEnd"/>
    </w:p>
    <w:p w:rsidR="006177AD" w:rsidRDefault="006177AD" w:rsidP="006177AD">
      <w:pPr>
        <w:ind w:left="15" w:firstLine="693"/>
        <w:jc w:val="both"/>
        <w:rPr>
          <w:sz w:val="28"/>
          <w:szCs w:val="28"/>
        </w:rPr>
      </w:pPr>
      <w:r>
        <w:rPr>
          <w:sz w:val="28"/>
          <w:szCs w:val="28"/>
        </w:rPr>
        <w:t>15. Установить верхний предел муниципального долга</w:t>
      </w:r>
    </w:p>
    <w:p w:rsidR="006177AD" w:rsidRDefault="006177AD" w:rsidP="006177AD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01.01.2024 года сумме 0,0 тыс. рублей, в том числе по муниципальным гарантиям в сумме  0,0 тыс. рублей;</w:t>
      </w:r>
    </w:p>
    <w:p w:rsidR="006177AD" w:rsidRDefault="006177AD" w:rsidP="006177AD">
      <w:pPr>
        <w:jc w:val="both"/>
        <w:rPr>
          <w:sz w:val="28"/>
          <w:szCs w:val="28"/>
        </w:rPr>
      </w:pPr>
      <w:r>
        <w:rPr>
          <w:sz w:val="28"/>
          <w:szCs w:val="28"/>
        </w:rPr>
        <w:t>на 01.01.2025г. в сумме 0,0 тыс. рублей, в том числе по муниципальным  гарантиям в  сумме 0,0 тыс. рублей;</w:t>
      </w:r>
    </w:p>
    <w:p w:rsidR="006177AD" w:rsidRDefault="006177AD" w:rsidP="006177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01.01.2026г. в сумме 0,0 тыс. рублей, в том числе по муниципальным гарантиям в сумме 0,0 тыс. рублей.</w:t>
      </w:r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бюджета Маталасского сельсовета за счет утвержденных им бюджетным ассигнованиям на 2023 год.</w:t>
      </w:r>
      <w:proofErr w:type="gramEnd"/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Утвердить объем дорожного фонда Маталасского сельсовета на 2023 год в сумме 299,3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на 2024 год в сумме 308,7 тыс.руб.; на 2025 год в сумме 318,7 тыс.руб..</w:t>
      </w:r>
    </w:p>
    <w:p w:rsidR="006177AD" w:rsidRDefault="006177AD" w:rsidP="006177AD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Размеры денежного вознаграждения лиц, замещающих муниципальные должности сельсовета, размеры окладов денежного содержания по должностям муниципальной службы Маталасского сельсовета, проиндексированные в 2009, 2011-2013, 2015, 2018-2020, 2022 годах, увеличиваются (индексируются):</w:t>
      </w:r>
    </w:p>
    <w:p w:rsidR="006177AD" w:rsidRDefault="006177AD" w:rsidP="006177AD">
      <w:pPr>
        <w:pStyle w:val="af4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2023 году на 5,5 процентов с 1 октября 2023 года;</w:t>
      </w:r>
    </w:p>
    <w:p w:rsidR="006177AD" w:rsidRDefault="006177AD" w:rsidP="006177AD">
      <w:pPr>
        <w:pStyle w:val="af4"/>
        <w:spacing w:before="0" w:beforeAutospacing="0" w:after="24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плановом периоде 2024-2025 годов на коэффициент, равный 1.</w:t>
      </w:r>
    </w:p>
    <w:p w:rsidR="006177AD" w:rsidRDefault="006177AD" w:rsidP="006177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19.Заработная плата работников муниципальных учреждений поселения в 2023 году и плановом периоде 2024-2025 годы увеличиваются (индексируются):</w:t>
      </w:r>
    </w:p>
    <w:p w:rsidR="006177AD" w:rsidRDefault="006177AD" w:rsidP="006177AD">
      <w:pPr>
        <w:pStyle w:val="af4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 2023 году на 5,5 процентов с 1 октября 2023 года;</w:t>
      </w:r>
    </w:p>
    <w:p w:rsidR="006177AD" w:rsidRDefault="006177AD" w:rsidP="006177AD">
      <w:pPr>
        <w:pStyle w:val="af4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плановом периоде 2024-2025 годов на коэффициент, равный 1.</w:t>
      </w:r>
    </w:p>
    <w:p w:rsidR="006177AD" w:rsidRDefault="006177AD" w:rsidP="006177A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20. Установить что в расходной части бюджета поселения предусматривается резервный фонд администрации Маталасского сельсовета на 2023 год в сумме 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плановый период 2024-2025 годы в сумме 1,0 тыс.руб. ежегодно.</w:t>
      </w:r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Администрация сельсовета ежеквартально представляет для публикации в средствах массовой информации сведения о ходе исполнения бюджета сельсовета в 2023 году по основным параметрам.</w:t>
      </w:r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по социально экономическому развитию, финансам и бюджету.</w:t>
      </w:r>
    </w:p>
    <w:p w:rsidR="006177AD" w:rsidRDefault="006177AD" w:rsidP="00617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Решение вступает в силу с 01 января 2023 года и подлежит опубликованию в общественно-политической газете «Новый путь».</w:t>
      </w:r>
    </w:p>
    <w:p w:rsidR="006177AD" w:rsidRDefault="006177AD" w:rsidP="006177AD">
      <w:pPr>
        <w:ind w:left="360"/>
        <w:jc w:val="both"/>
        <w:rPr>
          <w:sz w:val="28"/>
          <w:szCs w:val="28"/>
        </w:rPr>
      </w:pPr>
    </w:p>
    <w:p w:rsidR="006177AD" w:rsidRDefault="006177AD" w:rsidP="006177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И.В.Голущенко</w:t>
      </w:r>
      <w:proofErr w:type="spellEnd"/>
    </w:p>
    <w:p w:rsidR="006177AD" w:rsidRDefault="006177AD" w:rsidP="006177AD">
      <w:pPr>
        <w:ind w:left="360"/>
        <w:jc w:val="both"/>
        <w:rPr>
          <w:sz w:val="28"/>
          <w:szCs w:val="28"/>
        </w:rPr>
      </w:pPr>
    </w:p>
    <w:p w:rsidR="006177AD" w:rsidRDefault="006177AD" w:rsidP="006177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Маталасского сельсовета                                               О.В.Протасова</w:t>
      </w:r>
    </w:p>
    <w:p w:rsidR="006177AD" w:rsidRDefault="006177AD" w:rsidP="006177AD">
      <w:pPr>
        <w:ind w:left="360"/>
        <w:jc w:val="both"/>
        <w:rPr>
          <w:sz w:val="28"/>
          <w:szCs w:val="28"/>
        </w:rPr>
      </w:pPr>
    </w:p>
    <w:p w:rsidR="006177AD" w:rsidRDefault="006177AD" w:rsidP="006177AD">
      <w:pPr>
        <w:ind w:left="360"/>
        <w:jc w:val="both"/>
        <w:rPr>
          <w:sz w:val="28"/>
          <w:szCs w:val="28"/>
        </w:rPr>
      </w:pPr>
    </w:p>
    <w:p w:rsidR="006177AD" w:rsidRDefault="006177AD" w:rsidP="006177AD">
      <w:pPr>
        <w:ind w:left="360"/>
        <w:jc w:val="both"/>
        <w:rPr>
          <w:sz w:val="28"/>
          <w:szCs w:val="28"/>
        </w:rPr>
      </w:pPr>
    </w:p>
    <w:p w:rsidR="00C817D3" w:rsidRDefault="00C817D3" w:rsidP="006177AD">
      <w:pPr>
        <w:ind w:left="360"/>
        <w:jc w:val="both"/>
        <w:rPr>
          <w:sz w:val="28"/>
          <w:szCs w:val="28"/>
        </w:rPr>
        <w:sectPr w:rsidR="00C817D3" w:rsidSect="00C72A7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0" w:type="auto"/>
        <w:tblLook w:val="04A0"/>
      </w:tblPr>
      <w:tblGrid>
        <w:gridCol w:w="1117"/>
        <w:gridCol w:w="848"/>
        <w:gridCol w:w="753"/>
        <w:gridCol w:w="753"/>
        <w:gridCol w:w="753"/>
        <w:gridCol w:w="753"/>
        <w:gridCol w:w="753"/>
        <w:gridCol w:w="944"/>
        <w:gridCol w:w="849"/>
        <w:gridCol w:w="832"/>
        <w:gridCol w:w="825"/>
        <w:gridCol w:w="732"/>
        <w:gridCol w:w="1105"/>
        <w:gridCol w:w="632"/>
        <w:gridCol w:w="1273"/>
        <w:gridCol w:w="363"/>
        <w:gridCol w:w="1501"/>
      </w:tblGrid>
      <w:tr w:rsidR="00C817D3" w:rsidRPr="00CF44BE" w:rsidTr="00CF44BE">
        <w:trPr>
          <w:trHeight w:val="25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503" w:type="dxa"/>
            <w:gridSpan w:val="8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Приложение №1</w:t>
            </w:r>
          </w:p>
        </w:tc>
      </w:tr>
      <w:tr w:rsidR="00C817D3" w:rsidRPr="00CF44BE" w:rsidTr="00CF44BE">
        <w:trPr>
          <w:trHeight w:val="31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503" w:type="dxa"/>
            <w:gridSpan w:val="8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к решению Маталасского сельского Совета депутатов </w:t>
            </w:r>
          </w:p>
        </w:tc>
      </w:tr>
      <w:tr w:rsidR="00C817D3" w:rsidRPr="00CF44BE" w:rsidTr="00CF44BE">
        <w:trPr>
          <w:trHeight w:val="31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503" w:type="dxa"/>
            <w:gridSpan w:val="8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от « 28 » декабря 2022г. № 27-80</w:t>
            </w:r>
          </w:p>
        </w:tc>
      </w:tr>
      <w:tr w:rsidR="00C817D3" w:rsidRPr="00CF44BE" w:rsidTr="00CF44BE">
        <w:trPr>
          <w:trHeight w:val="25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503" w:type="dxa"/>
            <w:gridSpan w:val="8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"О бюджете сельсовета на 2023 год </w:t>
            </w:r>
          </w:p>
        </w:tc>
      </w:tr>
      <w:tr w:rsidR="00C817D3" w:rsidRPr="00CF44BE" w:rsidTr="00CF44BE">
        <w:trPr>
          <w:trHeight w:val="25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503" w:type="dxa"/>
            <w:gridSpan w:val="8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 и плановый период 2024-2025 годы"</w:t>
            </w:r>
          </w:p>
        </w:tc>
      </w:tr>
      <w:tr w:rsidR="00C817D3" w:rsidRPr="00CF44BE" w:rsidTr="00CF44BE">
        <w:trPr>
          <w:trHeight w:val="25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C817D3" w:rsidRPr="00CF44BE" w:rsidTr="00CF44BE">
        <w:trPr>
          <w:trHeight w:val="70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708" w:type="dxa"/>
            <w:gridSpan w:val="16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Источники внутреннего финансирования дефицита бюджета сельсовета в 2023 году  и плановом периоде 2024-2025 годы</w:t>
            </w:r>
          </w:p>
        </w:tc>
      </w:tr>
      <w:tr w:rsidR="00C817D3" w:rsidRPr="00CF44BE" w:rsidTr="00CF44BE">
        <w:trPr>
          <w:trHeight w:val="37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039" w:type="dxa"/>
            <w:gridSpan w:val="5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(тыс</w:t>
            </w:r>
            <w:proofErr w:type="gramStart"/>
            <w:r w:rsidRPr="00CF44BE">
              <w:rPr>
                <w:sz w:val="20"/>
                <w:szCs w:val="20"/>
              </w:rPr>
              <w:t>.р</w:t>
            </w:r>
            <w:proofErr w:type="gramEnd"/>
            <w:r w:rsidRPr="00CF44BE">
              <w:rPr>
                <w:sz w:val="20"/>
                <w:szCs w:val="20"/>
              </w:rPr>
              <w:t>уб.)</w:t>
            </w:r>
          </w:p>
        </w:tc>
      </w:tr>
      <w:tr w:rsidR="00C817D3" w:rsidRPr="00CF44BE" w:rsidTr="00CF44BE">
        <w:trPr>
          <w:trHeight w:val="885"/>
        </w:trPr>
        <w:tc>
          <w:tcPr>
            <w:tcW w:w="1078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№ строки</w:t>
            </w:r>
          </w:p>
        </w:tc>
        <w:tc>
          <w:tcPr>
            <w:tcW w:w="6205" w:type="dxa"/>
            <w:gridSpan w:val="8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          Код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94" w:type="dxa"/>
            <w:gridSpan w:val="2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2023 год</w:t>
            </w:r>
          </w:p>
        </w:tc>
        <w:tc>
          <w:tcPr>
            <w:tcW w:w="1688" w:type="dxa"/>
            <w:gridSpan w:val="2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2024 год</w:t>
            </w:r>
          </w:p>
        </w:tc>
        <w:tc>
          <w:tcPr>
            <w:tcW w:w="1557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2025 год</w:t>
            </w:r>
          </w:p>
        </w:tc>
      </w:tr>
      <w:tr w:rsidR="00C817D3" w:rsidRPr="00CF44BE" w:rsidTr="00CF44BE">
        <w:trPr>
          <w:trHeight w:val="37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6205" w:type="dxa"/>
            <w:gridSpan w:val="8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gridSpan w:val="2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gridSpan w:val="2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</w:t>
            </w:r>
          </w:p>
        </w:tc>
      </w:tr>
      <w:tr w:rsidR="00C817D3" w:rsidRPr="00CF44BE" w:rsidTr="00CF44BE">
        <w:trPr>
          <w:trHeight w:val="810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</w:tr>
      <w:tr w:rsidR="00C817D3" w:rsidRPr="00CF44BE" w:rsidTr="00CF44BE">
        <w:trPr>
          <w:trHeight w:val="420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500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-7272,2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-7356,5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-7497,5</w:t>
            </w:r>
          </w:p>
        </w:tc>
      </w:tr>
      <w:tr w:rsidR="00C817D3" w:rsidRPr="00CF44BE" w:rsidTr="00CF44BE">
        <w:trPr>
          <w:trHeight w:val="46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500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-7272,2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-7356,5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-7497,5</w:t>
            </w:r>
          </w:p>
        </w:tc>
      </w:tr>
      <w:tr w:rsidR="00C817D3" w:rsidRPr="00CF44BE" w:rsidTr="00CF44BE">
        <w:trPr>
          <w:trHeight w:val="750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510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-7272,2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-7356,5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-7497,5</w:t>
            </w:r>
          </w:p>
        </w:tc>
      </w:tr>
      <w:tr w:rsidR="00C817D3" w:rsidRPr="00CF44BE" w:rsidTr="00CF44BE">
        <w:trPr>
          <w:trHeight w:val="76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510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-7272,2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-7356,5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-7497,5</w:t>
            </w:r>
          </w:p>
        </w:tc>
      </w:tr>
      <w:tr w:rsidR="00C817D3" w:rsidRPr="00CF44BE" w:rsidTr="00CF44BE">
        <w:trPr>
          <w:trHeight w:val="40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600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7272,2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7356,5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7497,5</w:t>
            </w:r>
          </w:p>
        </w:tc>
      </w:tr>
      <w:tr w:rsidR="00C817D3" w:rsidRPr="00CF44BE" w:rsidTr="00CF44BE">
        <w:trPr>
          <w:trHeight w:val="43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600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7272,2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7356,5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7497,5</w:t>
            </w:r>
          </w:p>
        </w:tc>
      </w:tr>
      <w:tr w:rsidR="00C817D3" w:rsidRPr="00CF44BE" w:rsidTr="00CF44BE">
        <w:trPr>
          <w:trHeight w:val="390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610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7272,2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7356,5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7497,5</w:t>
            </w:r>
          </w:p>
        </w:tc>
      </w:tr>
      <w:tr w:rsidR="00C817D3" w:rsidRPr="00CF44BE" w:rsidTr="00CF44BE">
        <w:trPr>
          <w:trHeight w:val="750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3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913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821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610</w:t>
            </w:r>
          </w:p>
        </w:tc>
        <w:tc>
          <w:tcPr>
            <w:tcW w:w="2464" w:type="dxa"/>
            <w:gridSpan w:val="3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7272,2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7356,5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7497,5</w:t>
            </w:r>
          </w:p>
        </w:tc>
      </w:tr>
      <w:tr w:rsidR="00C817D3" w:rsidRPr="00CF44BE" w:rsidTr="00CF44BE">
        <w:trPr>
          <w:trHeight w:val="405"/>
        </w:trPr>
        <w:tc>
          <w:tcPr>
            <w:tcW w:w="9747" w:type="dxa"/>
            <w:gridSpan w:val="1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Всего</w:t>
            </w: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</w:tr>
      <w:tr w:rsidR="00C817D3" w:rsidRPr="00CF44BE" w:rsidTr="00CF44BE">
        <w:trPr>
          <w:trHeight w:val="405"/>
        </w:trPr>
        <w:tc>
          <w:tcPr>
            <w:tcW w:w="1078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6177AD" w:rsidRDefault="006177AD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Default="00063B8C" w:rsidP="006177AD">
      <w:pPr>
        <w:ind w:left="360"/>
        <w:jc w:val="both"/>
        <w:rPr>
          <w:sz w:val="20"/>
          <w:szCs w:val="20"/>
        </w:rPr>
      </w:pPr>
    </w:p>
    <w:p w:rsidR="00063B8C" w:rsidRPr="00CF44BE" w:rsidRDefault="00063B8C" w:rsidP="006177AD">
      <w:pPr>
        <w:ind w:left="360"/>
        <w:jc w:val="both"/>
        <w:rPr>
          <w:sz w:val="20"/>
          <w:szCs w:val="20"/>
        </w:rPr>
      </w:pPr>
    </w:p>
    <w:tbl>
      <w:tblPr>
        <w:tblStyle w:val="af5"/>
        <w:tblW w:w="0" w:type="auto"/>
        <w:tblLook w:val="04A0"/>
      </w:tblPr>
      <w:tblGrid>
        <w:gridCol w:w="938"/>
        <w:gridCol w:w="722"/>
        <w:gridCol w:w="587"/>
        <w:gridCol w:w="645"/>
        <w:gridCol w:w="645"/>
        <w:gridCol w:w="722"/>
        <w:gridCol w:w="645"/>
        <w:gridCol w:w="799"/>
        <w:gridCol w:w="722"/>
        <w:gridCol w:w="5142"/>
        <w:gridCol w:w="1073"/>
        <w:gridCol w:w="1073"/>
        <w:gridCol w:w="1073"/>
      </w:tblGrid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Приложение №2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 решению Маталасского сельского Совета депутатов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от «28 » декабря 2022г. № 27-80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"О бюджете сельсовета на 2023 год 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noWrap/>
            <w:hideMark/>
          </w:tcPr>
          <w:p w:rsidR="00C817D3" w:rsidRPr="00CF44BE" w:rsidRDefault="00C817D3" w:rsidP="001B336F">
            <w:pPr>
              <w:ind w:left="360"/>
              <w:jc w:val="right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 и плановый период 2024-2025 годы"</w:t>
            </w:r>
          </w:p>
        </w:tc>
      </w:tr>
      <w:tr w:rsidR="00C817D3" w:rsidRPr="00CF44BE" w:rsidTr="00C817D3">
        <w:trPr>
          <w:trHeight w:val="12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64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C817D3" w:rsidRPr="00CF44BE" w:rsidTr="00C817D3">
        <w:trPr>
          <w:trHeight w:val="322"/>
        </w:trPr>
        <w:tc>
          <w:tcPr>
            <w:tcW w:w="15300" w:type="dxa"/>
            <w:gridSpan w:val="13"/>
            <w:vMerge w:val="restart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CF44BE">
              <w:rPr>
                <w:b/>
                <w:bCs/>
                <w:sz w:val="20"/>
                <w:szCs w:val="20"/>
              </w:rPr>
              <w:t>Доходы бюджета сельсовета на 2023 год и плановый период 2024-2025 годы</w:t>
            </w:r>
          </w:p>
        </w:tc>
      </w:tr>
      <w:tr w:rsidR="00C817D3" w:rsidRPr="00CF44BE" w:rsidTr="00C817D3">
        <w:trPr>
          <w:trHeight w:val="322"/>
        </w:trPr>
        <w:tc>
          <w:tcPr>
            <w:tcW w:w="15300" w:type="dxa"/>
            <w:gridSpan w:val="13"/>
            <w:vMerge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(тыс</w:t>
            </w:r>
            <w:proofErr w:type="gramStart"/>
            <w:r w:rsidRPr="00CF44BE">
              <w:rPr>
                <w:sz w:val="20"/>
                <w:szCs w:val="20"/>
              </w:rPr>
              <w:t>.р</w:t>
            </w:r>
            <w:proofErr w:type="gramEnd"/>
            <w:r w:rsidRPr="00CF44BE">
              <w:rPr>
                <w:sz w:val="20"/>
                <w:szCs w:val="20"/>
              </w:rPr>
              <w:t>уб.)</w:t>
            </w:r>
          </w:p>
        </w:tc>
      </w:tr>
      <w:tr w:rsidR="00C817D3" w:rsidRPr="00CF44BE" w:rsidTr="00C817D3">
        <w:trPr>
          <w:trHeight w:val="390"/>
        </w:trPr>
        <w:tc>
          <w:tcPr>
            <w:tcW w:w="700" w:type="dxa"/>
            <w:vMerge w:val="restart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№ строки</w:t>
            </w:r>
          </w:p>
        </w:tc>
        <w:tc>
          <w:tcPr>
            <w:tcW w:w="5440" w:type="dxa"/>
            <w:gridSpan w:val="8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640" w:type="dxa"/>
            <w:vMerge w:val="restart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80" w:type="dxa"/>
            <w:vMerge w:val="restart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Доходы бюджета 2023 года</w:t>
            </w:r>
          </w:p>
        </w:tc>
        <w:tc>
          <w:tcPr>
            <w:tcW w:w="820" w:type="dxa"/>
            <w:vMerge w:val="restart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Доходы бюджета 2024 года</w:t>
            </w:r>
          </w:p>
        </w:tc>
        <w:tc>
          <w:tcPr>
            <w:tcW w:w="820" w:type="dxa"/>
            <w:vMerge w:val="restart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Доходы бюджета 2025 года</w:t>
            </w:r>
          </w:p>
        </w:tc>
      </w:tr>
      <w:tr w:rsidR="00C817D3" w:rsidRPr="00CF44BE" w:rsidTr="00C817D3">
        <w:trPr>
          <w:trHeight w:val="2805"/>
        </w:trPr>
        <w:tc>
          <w:tcPr>
            <w:tcW w:w="700" w:type="dxa"/>
            <w:vMerge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700" w:type="dxa"/>
            <w:textDirection w:val="btLr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код группы</w:t>
            </w:r>
          </w:p>
        </w:tc>
        <w:tc>
          <w:tcPr>
            <w:tcW w:w="700" w:type="dxa"/>
            <w:textDirection w:val="btLr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700" w:type="dxa"/>
            <w:textDirection w:val="btLr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код статьи</w:t>
            </w:r>
          </w:p>
        </w:tc>
        <w:tc>
          <w:tcPr>
            <w:tcW w:w="700" w:type="dxa"/>
            <w:textDirection w:val="btLr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700" w:type="dxa"/>
            <w:textDirection w:val="btLr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textDirection w:val="btLr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540" w:type="dxa"/>
            <w:textDirection w:val="btLr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код аналитической группы подвида  </w:t>
            </w:r>
          </w:p>
        </w:tc>
        <w:tc>
          <w:tcPr>
            <w:tcW w:w="6640" w:type="dxa"/>
            <w:vMerge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</w:t>
            </w:r>
          </w:p>
        </w:tc>
      </w:tr>
      <w:tr w:rsidR="00C817D3" w:rsidRPr="00CF44BE" w:rsidTr="00C817D3">
        <w:trPr>
          <w:trHeight w:val="36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288,0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297,4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307,4</w:t>
            </w:r>
          </w:p>
        </w:tc>
      </w:tr>
      <w:tr w:rsidR="00C817D3" w:rsidRPr="00CF44BE" w:rsidTr="00C817D3">
        <w:trPr>
          <w:trHeight w:val="36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</w:tr>
      <w:tr w:rsidR="00C817D3" w:rsidRPr="00CF44BE" w:rsidTr="00C817D3">
        <w:trPr>
          <w:trHeight w:val="103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26,6</w:t>
            </w:r>
          </w:p>
        </w:tc>
      </w:tr>
      <w:tr w:rsidR="00C817D3" w:rsidRPr="00CF44BE" w:rsidTr="00C817D3">
        <w:trPr>
          <w:trHeight w:val="58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161,5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170,9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180,9</w:t>
            </w:r>
          </w:p>
        </w:tc>
      </w:tr>
      <w:tr w:rsidR="00C817D3" w:rsidRPr="00CF44BE" w:rsidTr="00C817D3">
        <w:trPr>
          <w:trHeight w:val="54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161,5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170,9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180,9</w:t>
            </w:r>
          </w:p>
        </w:tc>
      </w:tr>
      <w:tr w:rsidR="00C817D3" w:rsidRPr="00CF44BE" w:rsidTr="00C817D3">
        <w:trPr>
          <w:trHeight w:val="153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76,5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81,5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86,5</w:t>
            </w:r>
          </w:p>
        </w:tc>
      </w:tr>
      <w:tr w:rsidR="00C817D3" w:rsidRPr="00CF44BE" w:rsidTr="00C817D3">
        <w:trPr>
          <w:trHeight w:val="186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44BE">
              <w:rPr>
                <w:sz w:val="20"/>
                <w:szCs w:val="20"/>
              </w:rPr>
              <w:t>инжекторных</w:t>
            </w:r>
            <w:proofErr w:type="spellEnd"/>
            <w:r w:rsidRPr="00CF44B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0,6</w:t>
            </w:r>
          </w:p>
        </w:tc>
      </w:tr>
      <w:tr w:rsidR="00C817D3" w:rsidRPr="00CF44BE" w:rsidTr="00C817D3">
        <w:trPr>
          <w:trHeight w:val="162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251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94,7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99,5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104,5</w:t>
            </w:r>
          </w:p>
        </w:tc>
      </w:tr>
      <w:tr w:rsidR="00C817D3" w:rsidRPr="00CF44BE" w:rsidTr="00C817D3">
        <w:trPr>
          <w:trHeight w:val="163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-10,2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-10,7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-10,7</w:t>
            </w:r>
          </w:p>
        </w:tc>
      </w:tr>
      <w:tr w:rsidR="00C817D3" w:rsidRPr="00CF44BE" w:rsidTr="00C817D3">
        <w:trPr>
          <w:trHeight w:val="30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</w:tr>
      <w:tr w:rsidR="00C817D3" w:rsidRPr="00CF44BE" w:rsidTr="00C817D3">
        <w:trPr>
          <w:trHeight w:val="30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86,3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13,6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1,0</w:t>
            </w:r>
          </w:p>
        </w:tc>
      </w:tr>
      <w:tr w:rsidR="00C817D3" w:rsidRPr="00CF44BE" w:rsidTr="00C817D3">
        <w:trPr>
          <w:trHeight w:val="5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1,0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040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</w:tr>
      <w:tr w:rsidR="00C817D3" w:rsidRPr="00CF44BE" w:rsidTr="00C817D3">
        <w:trPr>
          <w:trHeight w:val="52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043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12,6</w:t>
            </w:r>
          </w:p>
        </w:tc>
      </w:tr>
      <w:tr w:rsidR="00C817D3" w:rsidRPr="00CF44BE" w:rsidTr="00C817D3">
        <w:trPr>
          <w:trHeight w:val="40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6984,2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7059,1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7190,1</w:t>
            </w:r>
          </w:p>
        </w:tc>
      </w:tr>
      <w:tr w:rsidR="00C817D3" w:rsidRPr="00CF44BE" w:rsidTr="00C817D3">
        <w:trPr>
          <w:trHeight w:val="51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6984,2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6246,6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6185,1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5568,3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4949,9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4949,9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615,3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492,2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492,2</w:t>
            </w:r>
          </w:p>
        </w:tc>
      </w:tr>
      <w:tr w:rsidR="00C817D3" w:rsidRPr="00CF44BE" w:rsidTr="00C817D3">
        <w:trPr>
          <w:trHeight w:val="52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615,3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492,2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492,2</w:t>
            </w:r>
          </w:p>
        </w:tc>
      </w:tr>
      <w:tr w:rsidR="00C817D3" w:rsidRPr="00CF44BE" w:rsidTr="00C817D3">
        <w:trPr>
          <w:trHeight w:val="52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4953,0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4457,7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4457,7</w:t>
            </w:r>
          </w:p>
        </w:tc>
      </w:tr>
      <w:tr w:rsidR="00C817D3" w:rsidRPr="00CF44BE" w:rsidTr="00C817D3">
        <w:trPr>
          <w:trHeight w:val="60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4953,0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4457,7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4457,7</w:t>
            </w:r>
          </w:p>
        </w:tc>
      </w:tr>
      <w:tr w:rsidR="00C817D3" w:rsidRPr="00CF44BE" w:rsidTr="00C817D3">
        <w:trPr>
          <w:trHeight w:val="36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60,3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62,9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</w:tr>
      <w:tr w:rsidR="00C817D3" w:rsidRPr="00CF44BE" w:rsidTr="00C817D3">
        <w:trPr>
          <w:trHeight w:val="58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</w:tr>
      <w:tr w:rsidR="00C817D3" w:rsidRPr="00CF44BE" w:rsidTr="00C817D3">
        <w:trPr>
          <w:trHeight w:val="58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</w:tr>
      <w:tr w:rsidR="00C817D3" w:rsidRPr="00CF44BE" w:rsidTr="00C817D3">
        <w:trPr>
          <w:trHeight w:val="82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7514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Субвенции бюджетам сельских поселений (на выполнение передаваемых полномочий субъектов Российской Федерации по созданию и обеспечению деятельности административных комиссий)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1,4</w:t>
            </w:r>
          </w:p>
        </w:tc>
      </w:tr>
      <w:tr w:rsidR="00C817D3" w:rsidRPr="00CF44BE" w:rsidTr="00C817D3">
        <w:trPr>
          <w:trHeight w:val="81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37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118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58,9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61,5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</w:tr>
      <w:tr w:rsidR="00C817D3" w:rsidRPr="00CF44BE" w:rsidTr="00C817D3">
        <w:trPr>
          <w:trHeight w:val="78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38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118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58,9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61,5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39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</w:t>
            </w:r>
            <w:r w:rsidRPr="00CF44BE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</w:t>
            </w:r>
            <w:r w:rsidRPr="00CF44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4</w:t>
            </w:r>
            <w:r w:rsidRPr="00CF44B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0</w:t>
            </w:r>
            <w:r w:rsidRPr="00CF44BE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0</w:t>
            </w:r>
            <w:r w:rsidRPr="00CF44B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00</w:t>
            </w:r>
            <w:r w:rsidRPr="00CF44BE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1</w:t>
            </w:r>
            <w:r w:rsidRPr="00CF44BE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Иные  межбюджетные трансферты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1355,</w:t>
            </w:r>
            <w:r w:rsidRPr="00CF44B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1233,</w:t>
            </w:r>
            <w:r w:rsidRPr="00CF44B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1233,</w:t>
            </w:r>
            <w:r w:rsidRPr="00CF44BE">
              <w:rPr>
                <w:sz w:val="20"/>
                <w:szCs w:val="20"/>
              </w:rPr>
              <w:lastRenderedPageBreak/>
              <w:t>8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1355,6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1233,8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1233,8</w:t>
            </w:r>
          </w:p>
        </w:tc>
      </w:tr>
      <w:tr w:rsidR="00C817D3" w:rsidRPr="00CF44BE" w:rsidTr="00C817D3">
        <w:trPr>
          <w:trHeight w:val="570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41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1355,6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1233,8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1233,8</w:t>
            </w:r>
          </w:p>
        </w:tc>
      </w:tr>
      <w:tr w:rsidR="00C817D3" w:rsidRPr="00CF44BE" w:rsidTr="00C817D3">
        <w:trPr>
          <w:trHeight w:val="82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8017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1217,8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1096,0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1096,0</w:t>
            </w:r>
          </w:p>
        </w:tc>
      </w:tr>
      <w:tr w:rsidR="00C817D3" w:rsidRPr="00CF44BE" w:rsidTr="00C817D3">
        <w:trPr>
          <w:trHeight w:val="82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43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999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8053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137,8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137,8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137,8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44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812,5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1005,0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812,5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1005,0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46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019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030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150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812,5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1005,0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47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 </w:t>
            </w:r>
          </w:p>
        </w:tc>
        <w:tc>
          <w:tcPr>
            <w:tcW w:w="664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88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7272,2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7356,5</w:t>
            </w:r>
          </w:p>
        </w:tc>
        <w:tc>
          <w:tcPr>
            <w:tcW w:w="820" w:type="dxa"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  <w:r w:rsidRPr="00CF44BE">
              <w:rPr>
                <w:sz w:val="20"/>
                <w:szCs w:val="20"/>
              </w:rPr>
              <w:t>7497,5</w:t>
            </w:r>
          </w:p>
        </w:tc>
      </w:tr>
      <w:tr w:rsidR="00C817D3" w:rsidRPr="00CF44BE" w:rsidTr="00C817D3">
        <w:trPr>
          <w:trHeight w:val="255"/>
        </w:trPr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64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hideMark/>
          </w:tcPr>
          <w:p w:rsidR="00C817D3" w:rsidRPr="00CF44BE" w:rsidRDefault="00C817D3" w:rsidP="00C817D3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6177AD" w:rsidRPr="00CF44BE" w:rsidRDefault="006177AD" w:rsidP="006177AD">
      <w:pPr>
        <w:ind w:left="360"/>
        <w:jc w:val="both"/>
        <w:rPr>
          <w:sz w:val="20"/>
          <w:szCs w:val="20"/>
        </w:rPr>
      </w:pPr>
    </w:p>
    <w:p w:rsidR="00C817D3" w:rsidRDefault="00C817D3" w:rsidP="006177AD">
      <w:pPr>
        <w:ind w:left="360"/>
        <w:jc w:val="both"/>
        <w:rPr>
          <w:sz w:val="28"/>
          <w:szCs w:val="28"/>
        </w:rPr>
        <w:sectPr w:rsidR="00C817D3" w:rsidSect="00C817D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9480" w:type="dxa"/>
        <w:tblInd w:w="93" w:type="dxa"/>
        <w:tblLook w:val="04A0"/>
      </w:tblPr>
      <w:tblGrid>
        <w:gridCol w:w="797"/>
        <w:gridCol w:w="5080"/>
        <w:gridCol w:w="1083"/>
        <w:gridCol w:w="860"/>
        <w:gridCol w:w="1000"/>
        <w:gridCol w:w="960"/>
      </w:tblGrid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к решению Маталасского сельского Совета депутатов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от « 28 » декабря 2022г. № 27-80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 xml:space="preserve">"О бюджете сельсовета на 2023 год </w:t>
            </w:r>
          </w:p>
        </w:tc>
      </w:tr>
      <w:tr w:rsidR="00C817D3" w:rsidRPr="00C817D3" w:rsidTr="00C817D3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 xml:space="preserve"> и плановый период 2024-2025 годы"</w:t>
            </w:r>
          </w:p>
        </w:tc>
      </w:tr>
      <w:tr w:rsidR="00C817D3" w:rsidRPr="00C817D3" w:rsidTr="00C817D3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 xml:space="preserve">Распределение бюджетных ассигнований расходов бюджета сельсовета по разделам и подразделам 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 xml:space="preserve"> бюджетной классификации расходов бюджетов Российской Федерации на 2023 год 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 xml:space="preserve"> и плановый период 2024-2025 годы</w:t>
            </w:r>
          </w:p>
        </w:tc>
      </w:tr>
      <w:tr w:rsidR="00C817D3" w:rsidRPr="00C817D3" w:rsidTr="00C817D3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817D3" w:rsidRPr="00C817D3" w:rsidTr="00C817D3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3641,0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3641,0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3641,0</w:t>
            </w:r>
          </w:p>
        </w:tc>
      </w:tr>
      <w:tr w:rsidR="00C817D3" w:rsidRPr="00C817D3" w:rsidTr="00C817D3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C817D3" w:rsidRPr="00C817D3" w:rsidTr="00C817D3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C817D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C817D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C817D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C817D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2617,6</w:t>
            </w:r>
          </w:p>
        </w:tc>
      </w:tr>
      <w:tr w:rsidR="00C817D3" w:rsidRPr="00C817D3" w:rsidTr="00C817D3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817D3" w:rsidRPr="00C817D3" w:rsidTr="00C817D3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817D3" w:rsidRPr="00C817D3" w:rsidTr="00C817D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817D3" w:rsidRPr="00C817D3" w:rsidTr="00C817D3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C817D3" w:rsidRPr="00C817D3" w:rsidTr="00C817D3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C817D3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C817D3" w:rsidRPr="00C817D3" w:rsidTr="00C817D3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817D3" w:rsidRPr="00C817D3" w:rsidTr="00C817D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318,7</w:t>
            </w:r>
          </w:p>
        </w:tc>
      </w:tr>
      <w:tr w:rsidR="00C817D3" w:rsidRPr="00C817D3" w:rsidTr="00C817D3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318,7</w:t>
            </w:r>
          </w:p>
        </w:tc>
      </w:tr>
      <w:tr w:rsidR="00C817D3" w:rsidRPr="00C817D3" w:rsidTr="00C817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1171,9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1061,9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1061,9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209,1</w:t>
            </w:r>
          </w:p>
        </w:tc>
      </w:tr>
      <w:tr w:rsidR="00C817D3" w:rsidRPr="00C817D3" w:rsidTr="00C817D3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C817D3" w:rsidRPr="00C817D3" w:rsidTr="00C817D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C817D3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C817D3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374,8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D3" w:rsidRPr="00C817D3" w:rsidRDefault="00C817D3" w:rsidP="00C817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7272,2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7356,5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17D3">
              <w:rPr>
                <w:sz w:val="20"/>
                <w:szCs w:val="20"/>
                <w:lang w:eastAsia="ru-RU"/>
              </w:rPr>
              <w:t>7497,5</w:t>
            </w: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817D3" w:rsidRPr="00C817D3" w:rsidTr="00C817D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D3" w:rsidRPr="00C817D3" w:rsidRDefault="00C817D3" w:rsidP="00C817D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C817D3" w:rsidRDefault="00C817D3" w:rsidP="006177AD">
      <w:pPr>
        <w:ind w:left="360"/>
        <w:jc w:val="both"/>
        <w:rPr>
          <w:sz w:val="28"/>
          <w:szCs w:val="28"/>
        </w:rPr>
      </w:pPr>
    </w:p>
    <w:p w:rsidR="00C817D3" w:rsidRDefault="00C817D3" w:rsidP="006177AD">
      <w:pPr>
        <w:ind w:left="360"/>
        <w:jc w:val="both"/>
        <w:rPr>
          <w:sz w:val="28"/>
          <w:szCs w:val="28"/>
        </w:rPr>
      </w:pPr>
    </w:p>
    <w:p w:rsidR="006C3D48" w:rsidRDefault="006C3D48" w:rsidP="006177AD">
      <w:pPr>
        <w:ind w:left="360"/>
        <w:jc w:val="both"/>
        <w:rPr>
          <w:sz w:val="28"/>
          <w:szCs w:val="28"/>
        </w:rPr>
      </w:pPr>
    </w:p>
    <w:p w:rsidR="006C3D48" w:rsidRDefault="006C3D48" w:rsidP="006177AD">
      <w:pPr>
        <w:ind w:left="360"/>
        <w:jc w:val="both"/>
        <w:rPr>
          <w:sz w:val="28"/>
          <w:szCs w:val="28"/>
        </w:rPr>
      </w:pPr>
    </w:p>
    <w:p w:rsidR="006C3D48" w:rsidRDefault="006C3D48" w:rsidP="006177AD">
      <w:pPr>
        <w:ind w:left="360"/>
        <w:jc w:val="both"/>
        <w:rPr>
          <w:sz w:val="28"/>
          <w:szCs w:val="28"/>
        </w:rPr>
      </w:pPr>
    </w:p>
    <w:p w:rsidR="006C3D48" w:rsidRDefault="006C3D48" w:rsidP="006177AD">
      <w:pPr>
        <w:ind w:left="360"/>
        <w:jc w:val="both"/>
        <w:rPr>
          <w:sz w:val="28"/>
          <w:szCs w:val="28"/>
        </w:rPr>
      </w:pPr>
    </w:p>
    <w:p w:rsidR="006C3D48" w:rsidRDefault="006C3D48" w:rsidP="006177AD">
      <w:pPr>
        <w:ind w:left="360"/>
        <w:jc w:val="both"/>
        <w:rPr>
          <w:sz w:val="28"/>
          <w:szCs w:val="28"/>
        </w:rPr>
      </w:pPr>
    </w:p>
    <w:tbl>
      <w:tblPr>
        <w:tblW w:w="10367" w:type="dxa"/>
        <w:tblInd w:w="93" w:type="dxa"/>
        <w:tblLook w:val="04A0"/>
      </w:tblPr>
      <w:tblGrid>
        <w:gridCol w:w="797"/>
        <w:gridCol w:w="3880"/>
        <w:gridCol w:w="1087"/>
        <w:gridCol w:w="1083"/>
        <w:gridCol w:w="1320"/>
        <w:gridCol w:w="1080"/>
        <w:gridCol w:w="1120"/>
      </w:tblGrid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от « 28 » декабря 2022г. № 27-80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"О бюджете сельсовета на 2023 год 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 и плановый период 2024-2025 годы"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3D48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сельсовета на 2023 год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C3D48" w:rsidRPr="006C3D48" w:rsidTr="006C3D48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7272,2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3641,0</w:t>
            </w:r>
          </w:p>
        </w:tc>
      </w:tr>
      <w:tr w:rsidR="006C3D48" w:rsidRPr="006C3D48" w:rsidTr="006C3D48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7610000000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16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</w:tr>
      <w:tr w:rsidR="006C3D48" w:rsidRPr="006C3D48" w:rsidTr="006C3D4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</w:tr>
      <w:tr w:rsidR="006C3D48" w:rsidRPr="006C3D48" w:rsidTr="006C3D48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</w:tr>
      <w:tr w:rsidR="006C3D48" w:rsidRPr="006C3D48" w:rsidTr="006C3D48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2369,9</w:t>
            </w:r>
          </w:p>
        </w:tc>
      </w:tr>
      <w:tr w:rsidR="006C3D48" w:rsidRPr="006C3D48" w:rsidTr="006C3D48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6C3D48" w:rsidRPr="006C3D48" w:rsidTr="006C3D4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6C3D48" w:rsidRPr="006C3D48" w:rsidTr="006C3D48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6C3D48" w:rsidRPr="006C3D48" w:rsidTr="006C3D48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6C3D48" w:rsidRPr="006C3D48" w:rsidTr="006C3D48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6C3D48" w:rsidRPr="006C3D48" w:rsidTr="006C3D48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6C3D48" w:rsidRPr="006C3D48" w:rsidTr="006C3D48">
        <w:trPr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6C3D48" w:rsidRPr="006C3D48" w:rsidTr="006C3D48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6C3D48" w:rsidRPr="006C3D48" w:rsidTr="006C3D48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6C3D48" w:rsidRPr="006C3D48" w:rsidTr="006C3D48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6C3D48" w:rsidRPr="006C3D48" w:rsidTr="006C3D48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6C3D48" w:rsidRPr="006C3D48" w:rsidTr="006C3D48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6C3D48" w:rsidRPr="006C3D48" w:rsidTr="006C3D4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6C3D48" w:rsidRPr="006C3D48" w:rsidTr="006C3D48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6C3D48" w:rsidRPr="006C3D48" w:rsidTr="006C3D48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58,4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58,4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6C3D48" w:rsidRPr="006C3D48" w:rsidTr="006C3D48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6C3D48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26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Обеспечения пожарной безопасности населения за счет краевых сре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дств в р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 xml:space="preserve">амках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21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25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299,3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299,3</w:t>
            </w:r>
          </w:p>
        </w:tc>
      </w:tr>
      <w:tr w:rsidR="006C3D48" w:rsidRPr="006C3D48" w:rsidTr="006C3D48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299,3</w:t>
            </w:r>
          </w:p>
        </w:tc>
      </w:tr>
      <w:tr w:rsidR="006C3D48" w:rsidRPr="006C3D48" w:rsidTr="006C3D48">
        <w:trPr>
          <w:trHeight w:val="19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«Организации комплексного благоустройства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299,3</w:t>
            </w:r>
          </w:p>
        </w:tc>
      </w:tr>
      <w:tr w:rsidR="006C3D48" w:rsidRPr="006C3D48" w:rsidTr="006C3D48">
        <w:trPr>
          <w:trHeight w:val="23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6C3D48" w:rsidRPr="006C3D48" w:rsidTr="006C3D4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6C3D48" w:rsidRPr="006C3D48" w:rsidTr="006C3D48">
        <w:trPr>
          <w:trHeight w:val="25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районого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6C3D48" w:rsidRPr="006C3D48" w:rsidTr="006C3D4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6C3D48" w:rsidRPr="006C3D48" w:rsidTr="006C3D4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1171,9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319,1</w:t>
            </w:r>
          </w:p>
        </w:tc>
      </w:tr>
      <w:tr w:rsidR="006C3D48" w:rsidRPr="006C3D48" w:rsidTr="006C3D48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«С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319,1</w:t>
            </w:r>
          </w:p>
        </w:tc>
      </w:tr>
      <w:tr w:rsidR="006C3D48" w:rsidRPr="006C3D48" w:rsidTr="006C3D48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319,1</w:t>
            </w:r>
          </w:p>
        </w:tc>
      </w:tr>
      <w:tr w:rsidR="006C3D48" w:rsidRPr="006C3D48" w:rsidTr="006C3D48">
        <w:trPr>
          <w:trHeight w:val="22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6C3D48" w:rsidRPr="006C3D48" w:rsidTr="006C3D48">
        <w:trPr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мероприятия по ППМИ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6C3D48" w:rsidRPr="006C3D48" w:rsidTr="006C3D48">
        <w:trPr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6C3D48" w:rsidRPr="006C3D48" w:rsidTr="006C3D48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6C3D48" w:rsidRPr="006C3D48" w:rsidTr="006C3D48">
        <w:trPr>
          <w:trHeight w:val="18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94,8</w:t>
            </w:r>
          </w:p>
        </w:tc>
      </w:tr>
      <w:tr w:rsidR="006C3D48" w:rsidRPr="006C3D48" w:rsidTr="006C3D48">
        <w:trPr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6C3D48" w:rsidRPr="006C3D48" w:rsidTr="006C3D48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70,0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70,0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6C3D48" w:rsidRPr="006C3D48" w:rsidTr="006C3D48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6C3D48" w:rsidRPr="006C3D48" w:rsidTr="006C3D48">
        <w:trPr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6C3D48" w:rsidRPr="006C3D48" w:rsidTr="006C3D48">
        <w:trPr>
          <w:trHeight w:val="20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6C3D48" w:rsidRPr="006C3D48" w:rsidTr="006C3D48">
        <w:trPr>
          <w:trHeight w:val="16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6C3D48" w:rsidRPr="006C3D48" w:rsidTr="006C3D4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6C3D48" w:rsidRPr="006C3D48" w:rsidTr="006C3D48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6C3D48" w:rsidRPr="006C3D48" w:rsidTr="006C3D4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Трансферты на передачу полномочий в области клубной системы в рамках подпрограммы «Обеспечение условий реализации программы и прочие мероприятия» на 2023-2025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программы «Развитие культуры» на 2023-2025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7272,2</w:t>
            </w:r>
          </w:p>
        </w:tc>
      </w:tr>
    </w:tbl>
    <w:p w:rsidR="006C3D48" w:rsidRDefault="006C3D48" w:rsidP="006C3D48">
      <w:pPr>
        <w:suppressAutoHyphens w:val="0"/>
        <w:jc w:val="center"/>
        <w:rPr>
          <w:sz w:val="20"/>
          <w:szCs w:val="20"/>
          <w:lang w:eastAsia="ru-RU"/>
        </w:rPr>
        <w:sectPr w:rsidR="006C3D48" w:rsidSect="00C817D3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tbl>
      <w:tblPr>
        <w:tblW w:w="11180" w:type="dxa"/>
        <w:tblInd w:w="93" w:type="dxa"/>
        <w:tblLook w:val="04A0"/>
      </w:tblPr>
      <w:tblGrid>
        <w:gridCol w:w="797"/>
        <w:gridCol w:w="117"/>
        <w:gridCol w:w="3763"/>
        <w:gridCol w:w="118"/>
        <w:gridCol w:w="969"/>
        <w:gridCol w:w="127"/>
        <w:gridCol w:w="956"/>
        <w:gridCol w:w="147"/>
        <w:gridCol w:w="1173"/>
        <w:gridCol w:w="147"/>
        <w:gridCol w:w="933"/>
        <w:gridCol w:w="147"/>
        <w:gridCol w:w="973"/>
        <w:gridCol w:w="147"/>
        <w:gridCol w:w="813"/>
      </w:tblGrid>
      <w:tr w:rsidR="006C3D48" w:rsidRPr="006C3D48" w:rsidTr="006C3D48">
        <w:trPr>
          <w:gridAfter w:val="1"/>
          <w:wAfter w:w="813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от « 28  » декабря 2022г. № 27-80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"О бюджете сельсовета на 2023 год 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 и плановый период 2024-2025 годы"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C3D48" w:rsidRPr="006C3D48" w:rsidTr="006C3D48">
        <w:trPr>
          <w:trHeight w:val="255"/>
        </w:trPr>
        <w:tc>
          <w:tcPr>
            <w:tcW w:w="11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C3D48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сельсовета на 2024-2025 годы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C3D48" w:rsidRPr="006C3D48" w:rsidTr="006C3D48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7356,5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7497,5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3641,0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3641,0</w:t>
            </w:r>
          </w:p>
        </w:tc>
      </w:tr>
      <w:tr w:rsidR="006C3D48" w:rsidRPr="006C3D48" w:rsidTr="006C3D48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7610000000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1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6C3D48" w:rsidRPr="006C3D48" w:rsidTr="006C3D48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</w:tr>
      <w:tr w:rsidR="006C3D48" w:rsidRPr="006C3D48" w:rsidTr="006C3D48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</w:tr>
      <w:tr w:rsidR="006C3D48" w:rsidRPr="006C3D48" w:rsidTr="006C3D48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2617,6</w:t>
            </w:r>
          </w:p>
        </w:tc>
      </w:tr>
      <w:tr w:rsidR="006C3D48" w:rsidRPr="006C3D48" w:rsidTr="006C3D48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2369,9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2369,9</w:t>
            </w:r>
          </w:p>
        </w:tc>
      </w:tr>
      <w:tr w:rsidR="006C3D48" w:rsidRPr="006C3D48" w:rsidTr="006C3D48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1776,7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1776,7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6C3D48" w:rsidRPr="006C3D48" w:rsidTr="006C3D48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6C3D48" w:rsidRPr="006C3D48" w:rsidTr="006C3D4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6C3D48" w:rsidRPr="006C3D48" w:rsidTr="006C3D4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6C3D48" w:rsidRPr="006C3D48" w:rsidTr="006C3D48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6C3D48" w:rsidRPr="006C3D48" w:rsidTr="006C3D4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6C3D48" w:rsidRPr="006C3D48" w:rsidTr="006C3D48">
        <w:trPr>
          <w:trHeight w:val="1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6C3D48" w:rsidRPr="006C3D48" w:rsidTr="006C3D4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6C3D48" w:rsidRPr="006C3D48" w:rsidTr="006C3D4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6C3D48" w:rsidRPr="006C3D48" w:rsidTr="006C3D48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6C3D48" w:rsidRPr="006C3D48" w:rsidTr="006C3D4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6C3D48" w:rsidRPr="006C3D48" w:rsidTr="006C3D4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6C3D48" w:rsidRPr="006C3D48" w:rsidTr="006C3D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6C3D48" w:rsidRPr="006C3D48" w:rsidTr="006C3D48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6C3D48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22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26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C3D48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обеспечения первичных мер пожарной безопасности в границах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населеных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пунктов в рамках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6C3D48" w:rsidRPr="006C3D48" w:rsidTr="006C3D48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21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25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318,7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318,7</w:t>
            </w:r>
          </w:p>
        </w:tc>
      </w:tr>
      <w:tr w:rsidR="006C3D48" w:rsidRPr="006C3D48" w:rsidTr="006C3D48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318,7</w:t>
            </w:r>
          </w:p>
        </w:tc>
      </w:tr>
      <w:tr w:rsidR="006C3D48" w:rsidRPr="006C3D48" w:rsidTr="006C3D48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«Организации комплексного благоустройства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318,7</w:t>
            </w:r>
          </w:p>
        </w:tc>
      </w:tr>
      <w:tr w:rsidR="006C3D48" w:rsidRPr="006C3D48" w:rsidTr="006C3D48">
        <w:trPr>
          <w:trHeight w:val="23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180,9</w:t>
            </w:r>
          </w:p>
        </w:tc>
      </w:tr>
      <w:tr w:rsidR="006C3D48" w:rsidRPr="006C3D48" w:rsidTr="006C3D4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180,9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180,9</w:t>
            </w:r>
          </w:p>
        </w:tc>
      </w:tr>
      <w:tr w:rsidR="006C3D48" w:rsidRPr="006C3D48" w:rsidTr="006C3D48">
        <w:trPr>
          <w:trHeight w:val="2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районого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6C3D48" w:rsidRPr="006C3D48" w:rsidTr="006C3D4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6C3D48" w:rsidRPr="006C3D48" w:rsidTr="006C3D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1061,9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1061,9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209,1</w:t>
            </w:r>
          </w:p>
        </w:tc>
      </w:tr>
      <w:tr w:rsidR="006C3D48" w:rsidRPr="006C3D48" w:rsidTr="006C3D48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«С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209,1</w:t>
            </w:r>
          </w:p>
        </w:tc>
      </w:tr>
      <w:tr w:rsidR="006C3D48" w:rsidRPr="006C3D48" w:rsidTr="006C3D48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209,1</w:t>
            </w:r>
          </w:p>
        </w:tc>
      </w:tr>
      <w:tr w:rsidR="006C3D48" w:rsidRPr="006C3D48" w:rsidTr="006C3D48">
        <w:trPr>
          <w:trHeight w:val="20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2023-2025 годы муниципальной программы «Обеспечение жизнедеятельности и безопасности проживания населения на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6C3D48" w:rsidRPr="006C3D48" w:rsidTr="006C3D48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6C3D48" w:rsidRPr="006C3D48" w:rsidTr="006C3D48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6C3D48" w:rsidRPr="006C3D48" w:rsidTr="006C3D48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34,8</w:t>
            </w:r>
          </w:p>
        </w:tc>
      </w:tr>
      <w:tr w:rsidR="006C3D48" w:rsidRPr="006C3D48" w:rsidTr="006C3D48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6C3D48" w:rsidRPr="006C3D48" w:rsidTr="006C3D48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6C3D48" w:rsidRPr="006C3D48" w:rsidTr="006C3D48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6C3D48" w:rsidRPr="006C3D48" w:rsidTr="006C3D48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6C3D48" w:rsidRPr="006C3D48" w:rsidTr="006C3D48">
        <w:trPr>
          <w:trHeight w:val="20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6C3D48" w:rsidRPr="006C3D48" w:rsidTr="006C3D48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6C3D48" w:rsidRPr="006C3D48" w:rsidTr="006C3D48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6C3D48" w:rsidRPr="006C3D48" w:rsidTr="006C3D48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6C3D48" w:rsidRPr="006C3D48" w:rsidTr="006C3D48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proofErr w:type="gramStart"/>
            <w:r w:rsidRPr="006C3D48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6C3D48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Трансферты на передачу полномочий в области клубной системы в рамках подпрограммы «Обеспечение условий реализации программы и прочие мероприятия» на 2023-2025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программы «Развитие культуры» на 2023-2025 годы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6C3D48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6C3D48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374,8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7356,5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C3D48">
              <w:rPr>
                <w:sz w:val="20"/>
                <w:szCs w:val="20"/>
                <w:lang w:eastAsia="ru-RU"/>
              </w:rPr>
              <w:t>7497,5</w:t>
            </w:r>
          </w:p>
        </w:tc>
      </w:tr>
      <w:tr w:rsidR="006C3D48" w:rsidRPr="006C3D48" w:rsidTr="006C3D4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D48" w:rsidRPr="006C3D48" w:rsidRDefault="006C3D48" w:rsidP="006C3D4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C3D48" w:rsidRDefault="006C3D48" w:rsidP="006177AD">
      <w:pPr>
        <w:ind w:left="360"/>
        <w:jc w:val="both"/>
        <w:rPr>
          <w:sz w:val="28"/>
          <w:szCs w:val="28"/>
        </w:rPr>
      </w:pPr>
    </w:p>
    <w:p w:rsidR="005C522D" w:rsidRDefault="005C522D">
      <w:pPr>
        <w:sectPr w:rsidR="005C522D" w:rsidSect="006C3D4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/>
      </w:tblPr>
      <w:tblGrid>
        <w:gridCol w:w="795"/>
        <w:gridCol w:w="3187"/>
        <w:gridCol w:w="1226"/>
        <w:gridCol w:w="988"/>
        <w:gridCol w:w="1081"/>
        <w:gridCol w:w="2909"/>
      </w:tblGrid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от «28  » декабря 2022г. № 27-80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"О бюджете сельсовета на 2023 год 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 и плановый период 2024-2025 годы"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5C522D" w:rsidRPr="005C522D" w:rsidTr="005C522D">
        <w:trPr>
          <w:trHeight w:val="109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Маталасского сельсовета и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</w:t>
            </w:r>
          </w:p>
        </w:tc>
      </w:tr>
      <w:tr w:rsidR="005C522D" w:rsidRPr="005C522D" w:rsidTr="005C522D">
        <w:trPr>
          <w:trHeight w:val="27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C522D" w:rsidRPr="005C522D" w:rsidTr="005C522D">
        <w:trPr>
          <w:trHeight w:val="7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5C522D" w:rsidRPr="005C522D" w:rsidTr="005C522D">
        <w:trPr>
          <w:trHeight w:val="76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5C522D" w:rsidRPr="005C522D" w:rsidTr="005C522D">
        <w:trPr>
          <w:trHeight w:val="15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 программы и прочие мероприятия» на 2023-2025 годы муниципальной программы «Развитие культуры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5C522D" w:rsidRPr="005C522D" w:rsidTr="005C522D">
        <w:trPr>
          <w:trHeight w:val="10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1473,5</w:t>
            </w:r>
          </w:p>
        </w:tc>
      </w:tr>
      <w:tr w:rsidR="005C522D" w:rsidRPr="005C522D" w:rsidTr="005C522D">
        <w:trPr>
          <w:trHeight w:val="20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855,1</w:t>
            </w:r>
          </w:p>
        </w:tc>
      </w:tr>
      <w:tr w:rsidR="005C522D" w:rsidRPr="005C522D" w:rsidTr="005C522D">
        <w:trPr>
          <w:trHeight w:val="255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C522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обеспечения первичных мер пожарной безопасности в границах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населеных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пунктов в рамках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5C522D" w:rsidRPr="005C522D" w:rsidTr="005C522D">
        <w:trPr>
          <w:trHeight w:val="76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C522D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522D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522D">
              <w:rPr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5C522D" w:rsidRPr="005C522D" w:rsidTr="005C522D">
        <w:trPr>
          <w:trHeight w:val="10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5C522D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522D">
              <w:rPr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522D">
              <w:rPr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5C522D" w:rsidRPr="005C522D" w:rsidTr="005C522D">
        <w:trPr>
          <w:trHeight w:val="20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8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76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22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5C522D" w:rsidRPr="005C522D" w:rsidTr="005C522D">
        <w:trPr>
          <w:trHeight w:val="15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5C522D" w:rsidRPr="005C522D" w:rsidTr="005C522D">
        <w:trPr>
          <w:trHeight w:val="76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5C522D" w:rsidRPr="005C522D" w:rsidTr="005C522D">
        <w:trPr>
          <w:trHeight w:val="7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618,4</w:t>
            </w:r>
          </w:p>
        </w:tc>
      </w:tr>
      <w:tr w:rsidR="005C522D" w:rsidRPr="005C522D" w:rsidTr="005C522D">
        <w:trPr>
          <w:trHeight w:val="21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C522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мероприятия по ППМИ в рамках подпрограммы «Организация комплексного благоустройства территории Маталасского сельсовета» на 2023-2025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программы «Создание благоприятных, безопасных условий проживания населения на территории </w:t>
            </w:r>
            <w:r w:rsidRPr="005C522D">
              <w:rPr>
                <w:sz w:val="20"/>
                <w:szCs w:val="20"/>
                <w:lang w:eastAsia="ru-RU"/>
              </w:rPr>
              <w:lastRenderedPageBreak/>
              <w:t>Маталасского сельсовета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02200S6410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C522D" w:rsidRPr="005C522D" w:rsidTr="005C522D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C522D" w:rsidRPr="005C522D" w:rsidTr="005C522D">
        <w:trPr>
          <w:trHeight w:val="7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C522D" w:rsidRPr="005C522D" w:rsidTr="005C522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C522D" w:rsidRPr="005C522D" w:rsidTr="005C522D">
        <w:trPr>
          <w:trHeight w:val="40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C522D" w:rsidRPr="005C522D" w:rsidTr="005C522D">
        <w:trPr>
          <w:trHeight w:val="23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районого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5C522D" w:rsidRPr="005C522D" w:rsidTr="005C522D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5C522D" w:rsidRPr="005C522D" w:rsidTr="005C522D">
        <w:trPr>
          <w:trHeight w:val="7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5C522D" w:rsidRPr="005C522D" w:rsidTr="005C522D">
        <w:trPr>
          <w:trHeight w:val="23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5C522D" w:rsidRPr="005C522D" w:rsidTr="005C522D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5C522D" w:rsidRPr="005C522D" w:rsidTr="005C522D">
        <w:trPr>
          <w:trHeight w:val="7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5C522D" w:rsidRPr="005C522D" w:rsidTr="005C522D">
        <w:trPr>
          <w:trHeight w:val="18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5C522D" w:rsidRPr="005C522D" w:rsidTr="005C522D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5C522D" w:rsidRPr="005C522D" w:rsidTr="005C522D">
        <w:trPr>
          <w:trHeight w:val="8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5C522D" w:rsidRPr="005C522D" w:rsidTr="005C522D">
        <w:trPr>
          <w:trHeight w:val="18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Маталасского сельсовета» на 2023-2025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5C522D" w:rsidRPr="005C522D" w:rsidTr="005C522D">
        <w:trPr>
          <w:trHeight w:val="5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5C522D" w:rsidRPr="005C522D" w:rsidTr="005C522D">
        <w:trPr>
          <w:trHeight w:val="88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5C522D" w:rsidRPr="005C522D" w:rsidTr="005C522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5C522D" w:rsidRPr="005C522D" w:rsidTr="005C522D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5C522D" w:rsidRPr="005C522D" w:rsidTr="005C522D">
        <w:trPr>
          <w:trHeight w:val="18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94,8</w:t>
            </w:r>
          </w:p>
        </w:tc>
      </w:tr>
      <w:tr w:rsidR="005C522D" w:rsidRPr="005C522D" w:rsidTr="005C522D">
        <w:trPr>
          <w:trHeight w:val="163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5C522D" w:rsidRPr="005C522D" w:rsidTr="005C522D">
        <w:trPr>
          <w:trHeight w:val="5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5C522D" w:rsidRPr="005C522D" w:rsidTr="005C522D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5C522D" w:rsidRPr="005C522D" w:rsidTr="005C522D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5C522D" w:rsidRPr="005C522D" w:rsidTr="005C522D">
        <w:trPr>
          <w:trHeight w:val="6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70,0</w:t>
            </w:r>
          </w:p>
        </w:tc>
      </w:tr>
      <w:tr w:rsidR="005C522D" w:rsidRPr="005C522D" w:rsidTr="005C522D">
        <w:trPr>
          <w:trHeight w:val="8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70,0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70,0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70,0</w:t>
            </w:r>
          </w:p>
        </w:tc>
      </w:tr>
      <w:tr w:rsidR="005C522D" w:rsidRPr="005C522D" w:rsidTr="005C522D">
        <w:trPr>
          <w:trHeight w:val="5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C522D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3699,9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5C522D" w:rsidRPr="005C522D" w:rsidTr="005C522D">
        <w:trPr>
          <w:trHeight w:val="3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5C522D" w:rsidRPr="005C522D" w:rsidTr="005C522D">
        <w:trPr>
          <w:trHeight w:val="15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5C522D" w:rsidRPr="005C522D" w:rsidTr="005C522D">
        <w:trPr>
          <w:trHeight w:val="5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5C522D" w:rsidRPr="005C522D" w:rsidTr="005C522D">
        <w:trPr>
          <w:trHeight w:val="8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5C522D" w:rsidRPr="005C522D" w:rsidTr="005C522D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2678,9</w:t>
            </w:r>
          </w:p>
        </w:tc>
      </w:tr>
      <w:tr w:rsidR="005C522D" w:rsidRPr="005C522D" w:rsidTr="005C522D">
        <w:trPr>
          <w:trHeight w:val="11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58,9</w:t>
            </w:r>
          </w:p>
        </w:tc>
      </w:tr>
      <w:tr w:rsidR="005C522D" w:rsidRPr="005C522D" w:rsidTr="005C522D">
        <w:trPr>
          <w:trHeight w:val="16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58,4</w:t>
            </w:r>
          </w:p>
        </w:tc>
      </w:tr>
      <w:tr w:rsidR="005C522D" w:rsidRPr="005C522D" w:rsidTr="005C522D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58,4</w:t>
            </w:r>
          </w:p>
        </w:tc>
      </w:tr>
      <w:tr w:rsidR="005C522D" w:rsidRPr="005C522D" w:rsidTr="005C522D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58,4</w:t>
            </w:r>
          </w:p>
        </w:tc>
      </w:tr>
      <w:tr w:rsidR="005C522D" w:rsidRPr="005C522D" w:rsidTr="005C522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58,4</w:t>
            </w:r>
          </w:p>
        </w:tc>
      </w:tr>
      <w:tr w:rsidR="005C522D" w:rsidRPr="005C522D" w:rsidTr="005C522D">
        <w:trPr>
          <w:trHeight w:val="4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5C522D" w:rsidRPr="005C522D" w:rsidTr="005C522D">
        <w:trPr>
          <w:trHeight w:val="4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5C522D" w:rsidRPr="005C522D" w:rsidTr="005C522D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5C522D" w:rsidRPr="005C522D" w:rsidTr="005C522D">
        <w:trPr>
          <w:trHeight w:val="11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5C522D" w:rsidRPr="005C522D" w:rsidTr="005C522D">
        <w:trPr>
          <w:trHeight w:val="6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5C522D" w:rsidRPr="005C522D" w:rsidTr="005C522D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5C522D" w:rsidRPr="005C522D" w:rsidTr="005C522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5C522D" w:rsidRPr="005C522D" w:rsidTr="005C522D">
        <w:trPr>
          <w:trHeight w:val="10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2369,9</w:t>
            </w:r>
          </w:p>
        </w:tc>
      </w:tr>
      <w:tr w:rsidR="005C522D" w:rsidRPr="005C522D" w:rsidTr="005C522D">
        <w:trPr>
          <w:trHeight w:val="165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5C522D" w:rsidRPr="005C522D" w:rsidTr="005C522D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5C522D" w:rsidRPr="005C522D" w:rsidTr="005C522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5C522D" w:rsidRPr="005C522D" w:rsidTr="005C522D">
        <w:trPr>
          <w:trHeight w:val="10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5C522D" w:rsidRPr="005C522D" w:rsidTr="005C522D">
        <w:trPr>
          <w:trHeight w:val="5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C522D" w:rsidRPr="005C522D" w:rsidTr="005C522D">
        <w:trPr>
          <w:trHeight w:val="8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C522D" w:rsidRPr="005C522D" w:rsidTr="005C522D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C522D" w:rsidRPr="005C522D" w:rsidTr="005C522D">
        <w:trPr>
          <w:trHeight w:val="106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5C522D" w:rsidRPr="005C522D" w:rsidTr="005C522D">
        <w:trPr>
          <w:trHeight w:val="3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5C522D" w:rsidRPr="005C522D" w:rsidTr="005C522D">
        <w:trPr>
          <w:trHeight w:val="11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5C522D" w:rsidRPr="005C522D" w:rsidTr="005C522D">
        <w:trPr>
          <w:trHeight w:val="106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5C522D" w:rsidRPr="005C522D" w:rsidTr="005C522D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5C522D" w:rsidRPr="005C522D" w:rsidTr="005C522D">
        <w:trPr>
          <w:trHeight w:val="106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5C522D" w:rsidRPr="005C522D" w:rsidTr="005C522D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5C522D" w:rsidRPr="005C522D" w:rsidTr="005C522D">
        <w:trPr>
          <w:trHeight w:val="109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Трансферты, передаваемые бюджетам муниципальных районов из бюджетов сельских поселений на осуществление  </w:t>
            </w:r>
            <w:r w:rsidRPr="005C522D">
              <w:rPr>
                <w:sz w:val="20"/>
                <w:szCs w:val="20"/>
                <w:lang w:eastAsia="ru-RU"/>
              </w:rPr>
              <w:lastRenderedPageBreak/>
              <w:t>полномочий на ведение бухгалтерского учета по клубам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7620090250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5C522D" w:rsidRPr="005C522D" w:rsidTr="005C522D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5C522D" w:rsidRPr="005C522D" w:rsidTr="005C522D">
        <w:trPr>
          <w:trHeight w:val="28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5C522D" w:rsidRPr="005C522D" w:rsidTr="005C522D">
        <w:trPr>
          <w:trHeight w:val="11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5C522D" w:rsidRPr="005C522D" w:rsidTr="005C522D">
        <w:trPr>
          <w:trHeight w:val="11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5C522D" w:rsidRPr="005C522D" w:rsidTr="005C522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5C522D" w:rsidRPr="005C522D" w:rsidTr="005C522D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5C522D" w:rsidRPr="005C522D" w:rsidTr="005C522D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5C522D" w:rsidRPr="005C522D" w:rsidTr="005C522D">
        <w:trPr>
          <w:trHeight w:val="11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5C522D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5C522D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5C522D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5C522D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522D">
              <w:rPr>
                <w:sz w:val="20"/>
                <w:szCs w:val="20"/>
                <w:lang w:eastAsia="ru-RU"/>
              </w:rPr>
              <w:t>7272,2</w:t>
            </w:r>
          </w:p>
        </w:tc>
      </w:tr>
      <w:tr w:rsidR="005C522D" w:rsidRPr="005C522D" w:rsidTr="005C522D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2D" w:rsidRPr="005C522D" w:rsidRDefault="005C522D" w:rsidP="005C5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D" w:rsidRPr="005C522D" w:rsidRDefault="005C522D" w:rsidP="005C52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C72A77" w:rsidRDefault="00C72A77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p w:rsidR="002C2B60" w:rsidRDefault="002C2B60"/>
    <w:tbl>
      <w:tblPr>
        <w:tblW w:w="10240" w:type="dxa"/>
        <w:tblInd w:w="93" w:type="dxa"/>
        <w:tblLook w:val="04A0"/>
      </w:tblPr>
      <w:tblGrid>
        <w:gridCol w:w="960"/>
        <w:gridCol w:w="4120"/>
        <w:gridCol w:w="1320"/>
        <w:gridCol w:w="990"/>
        <w:gridCol w:w="1083"/>
        <w:gridCol w:w="960"/>
        <w:gridCol w:w="960"/>
      </w:tblGrid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от «28 » декабря 2022г. № 27-80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"О бюджете сельсовета на 2023 год 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 и плановый период 2024-2025 годы"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C2B60" w:rsidRPr="002C2B60" w:rsidTr="002C2B60">
        <w:trPr>
          <w:trHeight w:val="109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Маталасского сельсовета и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2024-2025 годы</w:t>
            </w:r>
          </w:p>
        </w:tc>
      </w:tr>
      <w:tr w:rsidR="002C2B60" w:rsidRPr="002C2B60" w:rsidTr="002C2B60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C2B60" w:rsidRPr="002C2B60" w:rsidTr="002C2B6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2C2B60" w:rsidRPr="002C2B60" w:rsidTr="002C2B6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2C2B60" w:rsidRPr="002C2B60" w:rsidTr="002C2B60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 программы и прочие мероприятия» на 2023-2025 годы муниципальной программы «Развитие культуры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</w:tr>
      <w:tr w:rsidR="002C2B60" w:rsidRPr="002C2B60" w:rsidTr="002C2B6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1382,9</w:t>
            </w:r>
          </w:p>
        </w:tc>
      </w:tr>
      <w:tr w:rsidR="002C2B60" w:rsidRPr="002C2B60" w:rsidTr="002C2B60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855,1</w:t>
            </w:r>
          </w:p>
        </w:tc>
      </w:tr>
      <w:tr w:rsidR="002C2B60" w:rsidRPr="002C2B60" w:rsidTr="002C2B60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C2B6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обеспечения первичных мер пожарной безопасности в границах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населеных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пунктов в рамках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2C2B60" w:rsidRPr="002C2B60" w:rsidTr="002C2B6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1,3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C2B60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C2B60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C2B60">
              <w:rPr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C2B60">
              <w:rPr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2C2B60" w:rsidRPr="002C2B60" w:rsidTr="002C2B60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2C2B60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C2B60">
              <w:rPr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C2B60">
              <w:rPr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C2B60">
              <w:rPr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2C2B60" w:rsidRPr="002C2B60" w:rsidTr="002C2B60">
        <w:trPr>
          <w:trHeight w:val="20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852,8</w:t>
            </w:r>
          </w:p>
        </w:tc>
      </w:tr>
      <w:tr w:rsidR="002C2B60" w:rsidRPr="002C2B60" w:rsidTr="002C2B60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763,9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2C2B60" w:rsidRPr="002C2B60" w:rsidTr="002C2B6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78,5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2C2B60" w:rsidRPr="002C2B60" w:rsidTr="002C2B6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527,8</w:t>
            </w:r>
          </w:p>
        </w:tc>
      </w:tr>
      <w:tr w:rsidR="002C2B60" w:rsidRPr="002C2B60" w:rsidTr="002C2B60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районого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2C2B60" w:rsidRPr="002C2B60" w:rsidTr="002C2B6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2C2B60" w:rsidRPr="002C2B60" w:rsidTr="002C2B60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137,8</w:t>
            </w:r>
          </w:p>
        </w:tc>
      </w:tr>
      <w:tr w:rsidR="002C2B60" w:rsidRPr="002C2B60" w:rsidTr="002C2B60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180,9</w:t>
            </w:r>
          </w:p>
        </w:tc>
      </w:tr>
      <w:tr w:rsidR="002C2B60" w:rsidRPr="002C2B60" w:rsidTr="002C2B6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180,9</w:t>
            </w:r>
          </w:p>
        </w:tc>
      </w:tr>
      <w:tr w:rsidR="002C2B60" w:rsidRPr="002C2B60" w:rsidTr="002C2B60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180,9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180,9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180,9</w:t>
            </w:r>
          </w:p>
        </w:tc>
      </w:tr>
      <w:tr w:rsidR="002C2B60" w:rsidRPr="002C2B60" w:rsidTr="002C2B60">
        <w:trPr>
          <w:trHeight w:val="18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2C2B60" w:rsidRPr="002C2B60" w:rsidTr="002C2B6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2C2B60" w:rsidRPr="002C2B60" w:rsidTr="002C2B60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162,7</w:t>
            </w:r>
          </w:p>
        </w:tc>
      </w:tr>
      <w:tr w:rsidR="002C2B60" w:rsidRPr="002C2B60" w:rsidTr="002C2B60">
        <w:trPr>
          <w:trHeight w:val="18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Маталасского сельсовета» на 2023-2025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»н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C2B60" w:rsidRPr="002C2B60" w:rsidTr="002C2B6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C2B60" w:rsidRPr="002C2B60" w:rsidTr="002C2B60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C2B60" w:rsidRPr="002C2B60" w:rsidTr="002C2B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C2B60" w:rsidRPr="002C2B60" w:rsidTr="002C2B6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C2B60" w:rsidRPr="002C2B60" w:rsidTr="002C2B60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34,8</w:t>
            </w:r>
          </w:p>
        </w:tc>
      </w:tr>
      <w:tr w:rsidR="002C2B60" w:rsidRPr="002C2B60" w:rsidTr="002C2B60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2C2B60" w:rsidRPr="002C2B60" w:rsidTr="002C2B6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2C2B60" w:rsidRPr="002C2B60" w:rsidTr="002C2B6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2C2B60" w:rsidRPr="002C2B60" w:rsidTr="002C2B6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24,8</w:t>
            </w:r>
          </w:p>
        </w:tc>
      </w:tr>
      <w:tr w:rsidR="002C2B60" w:rsidRPr="002C2B60" w:rsidTr="002C2B6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2C2B60" w:rsidRPr="002C2B60" w:rsidTr="002C2B60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2C2B60" w:rsidRPr="002C2B60" w:rsidTr="002C2B6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C2B60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3702,5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3641,0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2C2B60" w:rsidRPr="002C2B60" w:rsidTr="002C2B6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2C2B60" w:rsidRPr="002C2B60" w:rsidTr="002C2B60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2C2B60" w:rsidRPr="002C2B60" w:rsidTr="002C2B6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2C2B60" w:rsidRPr="002C2B60" w:rsidTr="002C2B60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2C2B60" w:rsidRPr="002C2B60" w:rsidTr="002C2B6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2681,5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2620,0</w:t>
            </w:r>
          </w:p>
        </w:tc>
      </w:tr>
      <w:tr w:rsidR="002C2B60" w:rsidRPr="002C2B60" w:rsidTr="002C2B60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C2B60" w:rsidRPr="002C2B60" w:rsidTr="002C2B60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2C2B60" w:rsidRPr="002C2B60" w:rsidTr="002C2B60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2C2B60" w:rsidRPr="002C2B60" w:rsidTr="002C2B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2C2B60" w:rsidRPr="002C2B60" w:rsidTr="002C2B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2C2B60" w:rsidRPr="002C2B60" w:rsidTr="002C2B60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2369,9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2369,9</w:t>
            </w:r>
          </w:p>
        </w:tc>
      </w:tr>
      <w:tr w:rsidR="002C2B60" w:rsidRPr="002C2B60" w:rsidTr="002C2B60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2C2B60" w:rsidRPr="002C2B60" w:rsidTr="002C2B6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2C2B60" w:rsidRPr="002C2B60" w:rsidTr="002C2B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2C2B60" w:rsidRPr="002C2B60" w:rsidTr="002C2B60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1776,7</w:t>
            </w:r>
          </w:p>
        </w:tc>
      </w:tr>
      <w:tr w:rsidR="002C2B60" w:rsidRPr="002C2B60" w:rsidTr="002C2B6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2C2B60" w:rsidRPr="002C2B60" w:rsidTr="002C2B60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2C2B60" w:rsidRPr="002C2B60" w:rsidTr="002C2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2C2B60" w:rsidRPr="002C2B60" w:rsidTr="002C2B60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2C2B60" w:rsidRPr="002C2B60" w:rsidTr="002C2B6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2C2B60" w:rsidRPr="002C2B60" w:rsidTr="002C2B6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2C2B60" w:rsidRPr="002C2B60" w:rsidTr="002C2B60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2C2B60" w:rsidRPr="002C2B60" w:rsidTr="002C2B6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2C2B60" w:rsidRPr="002C2B60" w:rsidTr="002C2B60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</w:tr>
      <w:tr w:rsidR="002C2B60" w:rsidRPr="002C2B60" w:rsidTr="002C2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C2B60" w:rsidRPr="002C2B60" w:rsidTr="002C2B60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2C2B60" w:rsidRPr="002C2B60" w:rsidTr="002C2B6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2C2B60" w:rsidRPr="002C2B60" w:rsidTr="002C2B6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2C2B60" w:rsidRPr="002C2B60" w:rsidTr="002C2B6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2C2B60" w:rsidRPr="002C2B60" w:rsidTr="002C2B6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2C2B60" w:rsidRPr="002C2B60" w:rsidTr="002C2B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2C2B60" w:rsidRPr="002C2B60" w:rsidTr="002C2B6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2C2B60" w:rsidRPr="002C2B60" w:rsidTr="002C2B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2C2B60" w:rsidRPr="002C2B60" w:rsidTr="002C2B60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2C2B60" w:rsidRPr="002C2B60" w:rsidTr="002C2B6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374,8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7356,5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7497,5</w:t>
            </w: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C2B60" w:rsidRPr="002C2B60" w:rsidTr="002C2B6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C2B60" w:rsidRDefault="002C2B60"/>
    <w:p w:rsidR="002C2B60" w:rsidRDefault="002C2B60"/>
    <w:p w:rsidR="002C2B60" w:rsidRDefault="002C2B60"/>
    <w:tbl>
      <w:tblPr>
        <w:tblW w:w="9385" w:type="dxa"/>
        <w:tblInd w:w="93" w:type="dxa"/>
        <w:tblLook w:val="04A0"/>
      </w:tblPr>
      <w:tblGrid>
        <w:gridCol w:w="797"/>
        <w:gridCol w:w="2835"/>
        <w:gridCol w:w="858"/>
        <w:gridCol w:w="858"/>
        <w:gridCol w:w="858"/>
        <w:gridCol w:w="3350"/>
      </w:tblGrid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Приложение №8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от « 28  » декабря 2022г. № 27-80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"О бюджете сельсовета на 2023 год 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 и плановый период 2024-2025 годы"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C2B60" w:rsidRPr="002C2B60" w:rsidTr="002C2B60">
        <w:trPr>
          <w:trHeight w:val="25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Иные межбюджетные трансферты из местного бюджета на реализацию соглашений </w:t>
            </w:r>
            <w:proofErr w:type="gramStart"/>
            <w:r w:rsidRPr="002C2B60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2C2B60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2B60" w:rsidRPr="002C2B60" w:rsidTr="002C2B60">
        <w:trPr>
          <w:trHeight w:val="25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 xml:space="preserve">органами  местного </w:t>
            </w:r>
            <w:proofErr w:type="spellStart"/>
            <w:r w:rsidRPr="002C2B60">
              <w:rPr>
                <w:sz w:val="20"/>
                <w:szCs w:val="20"/>
                <w:lang w:eastAsia="ru-RU"/>
              </w:rPr>
              <w:t>самоупрапвления</w:t>
            </w:r>
            <w:proofErr w:type="spellEnd"/>
            <w:r w:rsidRPr="002C2B60">
              <w:rPr>
                <w:sz w:val="20"/>
                <w:szCs w:val="20"/>
                <w:lang w:eastAsia="ru-RU"/>
              </w:rPr>
              <w:t xml:space="preserve"> муниципального района о передаче им </w:t>
            </w:r>
          </w:p>
        </w:tc>
      </w:tr>
      <w:tr w:rsidR="002C2B60" w:rsidRPr="002C2B60" w:rsidTr="002C2B60">
        <w:trPr>
          <w:trHeight w:val="25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2C2B60" w:rsidRPr="002C2B60" w:rsidTr="002C2B60">
        <w:trPr>
          <w:trHeight w:val="25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на 2023 год и плановый период 2024-2025 годы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C2B60" w:rsidRPr="002C2B60" w:rsidTr="002C2B60">
        <w:trPr>
          <w:trHeight w:val="7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Основание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2C2B60" w:rsidRPr="002C2B60" w:rsidTr="002C2B60">
        <w:trPr>
          <w:trHeight w:val="5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2C2B60" w:rsidRPr="002C2B60" w:rsidTr="002C2B60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Полномочия в области градостроительной деятельности и архитектуры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2C2B60" w:rsidRPr="002C2B60" w:rsidTr="002C2B60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Полномочия в области клубной системы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2C2B60" w:rsidRPr="002C2B60" w:rsidTr="002C2B60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Полномочия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2346,5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2346,5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2346,5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C2B6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C2B60" w:rsidRPr="002C2B60" w:rsidTr="002C2B60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60" w:rsidRPr="002C2B60" w:rsidRDefault="002C2B60" w:rsidP="002C2B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C2B60" w:rsidRDefault="002C2B60"/>
    <w:p w:rsidR="002C2B60" w:rsidRDefault="002C2B60"/>
    <w:sectPr w:rsidR="002C2B60" w:rsidSect="005C522D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32" w:rsidRDefault="00A93432" w:rsidP="00AF05E4">
      <w:r>
        <w:separator/>
      </w:r>
    </w:p>
  </w:endnote>
  <w:endnote w:type="continuationSeparator" w:id="0">
    <w:p w:rsidR="00A93432" w:rsidRDefault="00A93432" w:rsidP="00AF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2216"/>
      <w:docPartObj>
        <w:docPartGallery w:val="Page Numbers (Bottom of Page)"/>
        <w:docPartUnique/>
      </w:docPartObj>
    </w:sdtPr>
    <w:sdtContent>
      <w:p w:rsidR="00AF05E4" w:rsidRDefault="00AF05E4">
        <w:pPr>
          <w:pStyle w:val="af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05E4" w:rsidRDefault="00AF05E4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32" w:rsidRDefault="00A93432" w:rsidP="00AF05E4">
      <w:r>
        <w:separator/>
      </w:r>
    </w:p>
  </w:footnote>
  <w:footnote w:type="continuationSeparator" w:id="0">
    <w:p w:rsidR="00A93432" w:rsidRDefault="00A93432" w:rsidP="00AF0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7AD"/>
    <w:rsid w:val="00063B8C"/>
    <w:rsid w:val="001069A7"/>
    <w:rsid w:val="001935C8"/>
    <w:rsid w:val="001B336F"/>
    <w:rsid w:val="0028607C"/>
    <w:rsid w:val="002C2B60"/>
    <w:rsid w:val="0030369C"/>
    <w:rsid w:val="003725AA"/>
    <w:rsid w:val="0045213A"/>
    <w:rsid w:val="00506F10"/>
    <w:rsid w:val="005C522D"/>
    <w:rsid w:val="0060231C"/>
    <w:rsid w:val="006177AD"/>
    <w:rsid w:val="006C3D48"/>
    <w:rsid w:val="00726F55"/>
    <w:rsid w:val="008446B8"/>
    <w:rsid w:val="009A0916"/>
    <w:rsid w:val="00A93432"/>
    <w:rsid w:val="00AF05E4"/>
    <w:rsid w:val="00C72A77"/>
    <w:rsid w:val="00C817D3"/>
    <w:rsid w:val="00CF44BE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AD"/>
    <w:pPr>
      <w:suppressAutoHyphens/>
      <w:spacing w:after="0" w:line="240" w:lineRule="auto"/>
    </w:pPr>
    <w:rPr>
      <w:rFonts w:eastAsia="Times New Roman"/>
      <w:sz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177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61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C8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C3D48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C3D48"/>
    <w:rPr>
      <w:color w:val="800080"/>
      <w:u w:val="single"/>
    </w:rPr>
  </w:style>
  <w:style w:type="paragraph" w:customStyle="1" w:styleId="xl65">
    <w:name w:val="xl65"/>
    <w:basedOn w:val="a"/>
    <w:rsid w:val="006C3D48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6C3D48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6C3D4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6C3D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6C3D48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6C3D48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6C3D4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6C3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6C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6C3D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6">
    <w:name w:val="xl86"/>
    <w:basedOn w:val="a"/>
    <w:rsid w:val="006C3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6C3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6C3D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9">
    <w:name w:val="xl89"/>
    <w:basedOn w:val="a"/>
    <w:rsid w:val="006C3D48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0">
    <w:name w:val="xl90"/>
    <w:basedOn w:val="a"/>
    <w:rsid w:val="006C3D48"/>
    <w:pPr>
      <w:suppressAutoHyphens w:val="0"/>
      <w:spacing w:before="100" w:beforeAutospacing="1" w:after="100" w:afterAutospacing="1"/>
      <w:textAlignment w:val="top"/>
    </w:pPr>
    <w:rPr>
      <w:color w:val="22272F"/>
      <w:lang w:eastAsia="ru-RU"/>
    </w:rPr>
  </w:style>
  <w:style w:type="paragraph" w:customStyle="1" w:styleId="xl91">
    <w:name w:val="xl91"/>
    <w:basedOn w:val="a"/>
    <w:rsid w:val="006C3D48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2">
    <w:name w:val="xl92"/>
    <w:basedOn w:val="a"/>
    <w:rsid w:val="002C2B60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3">
    <w:name w:val="xl93"/>
    <w:basedOn w:val="a"/>
    <w:rsid w:val="002C2B60"/>
    <w:pPr>
      <w:suppressAutoHyphens w:val="0"/>
      <w:spacing w:before="100" w:beforeAutospacing="1" w:after="100" w:afterAutospacing="1"/>
      <w:textAlignment w:val="top"/>
    </w:pPr>
    <w:rPr>
      <w:color w:val="22272F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AF05E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AF05E4"/>
    <w:rPr>
      <w:rFonts w:eastAsia="Times New Roman"/>
      <w:sz w:val="24"/>
      <w:lang w:val="ru-RU" w:eastAsia="ar-SA" w:bidi="ar-SA"/>
    </w:rPr>
  </w:style>
  <w:style w:type="paragraph" w:styleId="afa">
    <w:name w:val="footer"/>
    <w:basedOn w:val="a"/>
    <w:link w:val="afb"/>
    <w:uiPriority w:val="99"/>
    <w:unhideWhenUsed/>
    <w:rsid w:val="00AF05E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F05E4"/>
    <w:rPr>
      <w:rFonts w:eastAsia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8FE7D-BBEC-470D-B6CC-245BE77A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47</Pages>
  <Words>12140</Words>
  <Characters>69198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2022-12-29T03:31:00Z</dcterms:created>
  <dcterms:modified xsi:type="dcterms:W3CDTF">2022-12-29T04:42:00Z</dcterms:modified>
</cp:coreProperties>
</file>